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207" w:rsidRPr="00721046" w:rsidRDefault="006503B1" w:rsidP="006503B1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763800">
        <w:rPr>
          <w:rFonts w:ascii="Times New Roman" w:hAnsi="Times New Roman" w:cs="Times New Roman"/>
          <w:b/>
          <w:sz w:val="28"/>
        </w:rPr>
        <w:t xml:space="preserve">Мастер-класс на тему: </w:t>
      </w:r>
      <w:r w:rsidRPr="00721046">
        <w:rPr>
          <w:rFonts w:ascii="Times New Roman" w:hAnsi="Times New Roman" w:cs="Times New Roman"/>
          <w:b/>
          <w:i/>
          <w:sz w:val="32"/>
        </w:rPr>
        <w:t>«Хочу говорить правильно!»</w:t>
      </w:r>
    </w:p>
    <w:p w:rsidR="00AB2AB7" w:rsidRPr="00AB2AB7" w:rsidRDefault="00AB2AB7" w:rsidP="00AB2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AB2AB7">
        <w:rPr>
          <w:rFonts w:ascii="Times New Roman" w:hAnsi="Times New Roman" w:cs="Times New Roman"/>
          <w:color w:val="000000" w:themeColor="text1"/>
          <w:sz w:val="28"/>
          <w:szCs w:val="24"/>
        </w:rPr>
        <w:t>Правильное произношение звуков наряду с богатым словарным запасом</w:t>
      </w:r>
      <w:r w:rsidR="00E826A6">
        <w:rPr>
          <w:rFonts w:ascii="Times New Roman" w:hAnsi="Times New Roman" w:cs="Times New Roman"/>
          <w:color w:val="000000" w:themeColor="text1"/>
          <w:sz w:val="28"/>
          <w:szCs w:val="24"/>
        </w:rPr>
        <w:t>,</w:t>
      </w:r>
      <w:r w:rsidRPr="00AB2A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развитой </w:t>
      </w:r>
      <w:r w:rsidR="00E46BD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и </w:t>
      </w:r>
      <w:r w:rsidR="00E46BDD" w:rsidRPr="00AB2A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грамматически правильной </w:t>
      </w:r>
      <w:r w:rsidR="00E46BDD">
        <w:rPr>
          <w:rFonts w:ascii="Times New Roman" w:hAnsi="Times New Roman" w:cs="Times New Roman"/>
          <w:color w:val="000000" w:themeColor="text1"/>
          <w:sz w:val="28"/>
          <w:szCs w:val="24"/>
        </w:rPr>
        <w:t>связной речью</w:t>
      </w:r>
      <w:r w:rsidR="00E826A6">
        <w:rPr>
          <w:rFonts w:ascii="Times New Roman" w:hAnsi="Times New Roman" w:cs="Times New Roman"/>
          <w:color w:val="000000" w:themeColor="text1"/>
          <w:sz w:val="28"/>
          <w:szCs w:val="24"/>
        </w:rPr>
        <w:t>,</w:t>
      </w:r>
      <w:r w:rsidRPr="00AB2AB7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является одним из основных показателей готовности ребенка к школьному обучению.</w:t>
      </w:r>
    </w:p>
    <w:p w:rsidR="006503B1" w:rsidRDefault="006503B1" w:rsidP="006503B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03B1">
        <w:rPr>
          <w:rFonts w:ascii="Times New Roman" w:hAnsi="Times New Roman" w:cs="Times New Roman"/>
          <w:sz w:val="28"/>
        </w:rPr>
        <w:t>Общеизвестно, что письмо формируется на основе устной речи, поэтому недостатки устной речи могут привести к плохой успеваемости в школе.</w:t>
      </w:r>
    </w:p>
    <w:p w:rsidR="00AB2AB7" w:rsidRDefault="00AB2AB7" w:rsidP="00AB2A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малыш научился произносить сложные звуки его губы и язык</w:t>
      </w:r>
      <w:r w:rsidR="00E826A6">
        <w:rPr>
          <w:rFonts w:ascii="Times New Roman" w:hAnsi="Times New Roman" w:cs="Times New Roman"/>
          <w:sz w:val="28"/>
        </w:rPr>
        <w:t xml:space="preserve"> </w:t>
      </w:r>
      <w:r w:rsidR="00E46BDD">
        <w:rPr>
          <w:rFonts w:ascii="Times New Roman" w:hAnsi="Times New Roman" w:cs="Times New Roman"/>
          <w:sz w:val="28"/>
        </w:rPr>
        <w:t>должны быть сильными и гибкими, д</w:t>
      </w:r>
      <w:r>
        <w:rPr>
          <w:rFonts w:ascii="Times New Roman" w:hAnsi="Times New Roman" w:cs="Times New Roman"/>
          <w:sz w:val="28"/>
        </w:rPr>
        <w:t>олго удерживать необход</w:t>
      </w:r>
      <w:r w:rsidR="00E826A6">
        <w:rPr>
          <w:rFonts w:ascii="Times New Roman" w:hAnsi="Times New Roman" w:cs="Times New Roman"/>
          <w:sz w:val="28"/>
        </w:rPr>
        <w:t xml:space="preserve">имое положение и </w:t>
      </w:r>
      <w:r>
        <w:rPr>
          <w:rFonts w:ascii="Times New Roman" w:hAnsi="Times New Roman" w:cs="Times New Roman"/>
          <w:sz w:val="28"/>
        </w:rPr>
        <w:t>без труда совершать многократные переходы от одного движения к другому. Всему этому поможет артикуляционная гимнастика.</w:t>
      </w:r>
    </w:p>
    <w:p w:rsidR="00AB2AB7" w:rsidRDefault="00AB2AB7" w:rsidP="00AB2AB7">
      <w:pPr>
        <w:pStyle w:val="c5"/>
        <w:spacing w:before="0" w:beforeAutospacing="0" w:after="0" w:afterAutospacing="0"/>
        <w:ind w:firstLine="709"/>
        <w:contextualSpacing/>
        <w:jc w:val="both"/>
        <w:rPr>
          <w:rStyle w:val="c6"/>
          <w:sz w:val="28"/>
        </w:rPr>
      </w:pPr>
      <w:r>
        <w:rPr>
          <w:sz w:val="28"/>
        </w:rPr>
        <w:t xml:space="preserve">Сегодня я вам покажу несколько </w:t>
      </w:r>
      <w:r w:rsidRPr="00AB2AB7">
        <w:rPr>
          <w:rStyle w:val="c6"/>
          <w:sz w:val="28"/>
        </w:rPr>
        <w:t>артикуляционных упражнений для отработки основных движений и положений губ и языка</w:t>
      </w:r>
      <w:r>
        <w:rPr>
          <w:rStyle w:val="c6"/>
          <w:sz w:val="28"/>
        </w:rPr>
        <w:t>.</w:t>
      </w:r>
    </w:p>
    <w:p w:rsidR="00763800" w:rsidRDefault="00763800" w:rsidP="00AB2AB7">
      <w:pPr>
        <w:pStyle w:val="c5"/>
        <w:spacing w:before="0" w:beforeAutospacing="0" w:after="0" w:afterAutospacing="0"/>
        <w:ind w:firstLine="709"/>
        <w:contextualSpacing/>
        <w:jc w:val="both"/>
        <w:rPr>
          <w:rStyle w:val="c6"/>
          <w:sz w:val="28"/>
        </w:rPr>
      </w:pPr>
    </w:p>
    <w:p w:rsidR="00763800" w:rsidRPr="00721046" w:rsidRDefault="00763800" w:rsidP="00763800">
      <w:pPr>
        <w:pStyle w:val="c5"/>
        <w:spacing w:before="0" w:beforeAutospacing="0" w:after="0" w:afterAutospacing="0"/>
        <w:ind w:firstLine="709"/>
        <w:contextualSpacing/>
        <w:jc w:val="center"/>
        <w:rPr>
          <w:rStyle w:val="c6"/>
          <w:rFonts w:ascii="Comic Sans MS" w:hAnsi="Comic Sans MS"/>
          <w:sz w:val="32"/>
          <w:u w:val="single"/>
        </w:rPr>
      </w:pPr>
      <w:r w:rsidRPr="00721046">
        <w:rPr>
          <w:rStyle w:val="c6"/>
          <w:rFonts w:ascii="Comic Sans MS" w:hAnsi="Comic Sans MS"/>
          <w:sz w:val="32"/>
          <w:u w:val="single"/>
        </w:rPr>
        <w:t>Основные упражнения</w:t>
      </w:r>
    </w:p>
    <w:p w:rsidR="00763800" w:rsidRPr="00763800" w:rsidRDefault="00763800" w:rsidP="00763800">
      <w:pPr>
        <w:pStyle w:val="c5"/>
        <w:spacing w:before="0" w:beforeAutospacing="0" w:after="0" w:afterAutospacing="0"/>
        <w:ind w:firstLine="709"/>
        <w:contextualSpacing/>
        <w:jc w:val="center"/>
        <w:rPr>
          <w:rStyle w:val="c6"/>
          <w:sz w:val="32"/>
          <w:u w:val="single"/>
        </w:rPr>
      </w:pPr>
    </w:p>
    <w:p w:rsidR="00AB2AB7" w:rsidRPr="00763800" w:rsidRDefault="00AB2AB7" w:rsidP="00763800">
      <w:pPr>
        <w:pStyle w:val="c1"/>
        <w:spacing w:before="0" w:beforeAutospacing="0" w:after="0" w:afterAutospacing="0" w:line="276" w:lineRule="auto"/>
        <w:rPr>
          <w:rFonts w:ascii="Comic Sans MS" w:hAnsi="Comic Sans MS"/>
          <w:sz w:val="26"/>
          <w:szCs w:val="26"/>
        </w:rPr>
      </w:pPr>
      <w:r w:rsidRPr="00763800">
        <w:rPr>
          <w:rStyle w:val="c0"/>
          <w:rFonts w:ascii="Comic Sans MS" w:hAnsi="Comic Sans MS"/>
        </w:rPr>
        <w:t>1.</w:t>
      </w:r>
      <w:r w:rsidR="00763800">
        <w:rPr>
          <w:rStyle w:val="c0"/>
          <w:rFonts w:ascii="Comic Sans MS" w:hAnsi="Comic Sans MS"/>
        </w:rPr>
        <w:t xml:space="preserve"> </w:t>
      </w:r>
      <w:r w:rsidRPr="00763800">
        <w:rPr>
          <w:rStyle w:val="c0"/>
          <w:rFonts w:ascii="Comic Sans MS" w:hAnsi="Comic Sans MS"/>
          <w:sz w:val="26"/>
          <w:szCs w:val="26"/>
        </w:rPr>
        <w:t>Открыть рот и подержать открытым (а - а - а - а), закрыть.</w:t>
      </w:r>
    </w:p>
    <w:p w:rsidR="00AB2AB7" w:rsidRPr="00763800" w:rsidRDefault="00AB2AB7" w:rsidP="00763800">
      <w:pPr>
        <w:pStyle w:val="c1"/>
        <w:spacing w:before="0" w:beforeAutospacing="0" w:after="0" w:afterAutospacing="0" w:line="276" w:lineRule="auto"/>
        <w:rPr>
          <w:rFonts w:ascii="Comic Sans MS" w:hAnsi="Comic Sans MS"/>
          <w:sz w:val="26"/>
          <w:szCs w:val="26"/>
        </w:rPr>
      </w:pPr>
      <w:r w:rsidRPr="00763800">
        <w:rPr>
          <w:rStyle w:val="c0"/>
          <w:rFonts w:ascii="Comic Sans MS" w:hAnsi="Comic Sans MS"/>
          <w:sz w:val="26"/>
          <w:szCs w:val="26"/>
        </w:rPr>
        <w:t xml:space="preserve">2. </w:t>
      </w:r>
      <w:r w:rsidRPr="00763800">
        <w:rPr>
          <w:rStyle w:val="c0"/>
          <w:rFonts w:ascii="Comic Sans MS" w:hAnsi="Comic Sans MS"/>
          <w:b/>
          <w:sz w:val="26"/>
          <w:szCs w:val="26"/>
        </w:rPr>
        <w:t>«Заборчик»</w:t>
      </w:r>
      <w:r w:rsidRPr="00763800">
        <w:rPr>
          <w:rStyle w:val="c0"/>
          <w:rFonts w:ascii="Comic Sans MS" w:hAnsi="Comic Sans MS"/>
          <w:sz w:val="26"/>
          <w:szCs w:val="26"/>
        </w:rPr>
        <w:t xml:space="preserve"> - губы в улыбке, видны верхние и нижние зубы.</w:t>
      </w:r>
    </w:p>
    <w:p w:rsidR="00AB2AB7" w:rsidRPr="00763800" w:rsidRDefault="00AB2AB7" w:rsidP="00763800">
      <w:pPr>
        <w:pStyle w:val="c1"/>
        <w:spacing w:before="0" w:beforeAutospacing="0" w:after="0" w:afterAutospacing="0" w:line="276" w:lineRule="auto"/>
        <w:rPr>
          <w:rFonts w:ascii="Comic Sans MS" w:hAnsi="Comic Sans MS"/>
          <w:sz w:val="26"/>
          <w:szCs w:val="26"/>
        </w:rPr>
      </w:pPr>
      <w:r w:rsidRPr="00763800">
        <w:rPr>
          <w:rStyle w:val="c0"/>
          <w:rFonts w:ascii="Comic Sans MS" w:hAnsi="Comic Sans MS"/>
          <w:sz w:val="26"/>
          <w:szCs w:val="26"/>
        </w:rPr>
        <w:t xml:space="preserve">3. </w:t>
      </w:r>
      <w:r w:rsidRPr="00763800">
        <w:rPr>
          <w:rStyle w:val="c0"/>
          <w:rFonts w:ascii="Comic Sans MS" w:hAnsi="Comic Sans MS"/>
          <w:b/>
          <w:sz w:val="26"/>
          <w:szCs w:val="26"/>
        </w:rPr>
        <w:t>«Хоботок»</w:t>
      </w:r>
      <w:r w:rsidRPr="00763800">
        <w:rPr>
          <w:rStyle w:val="c0"/>
          <w:rFonts w:ascii="Comic Sans MS" w:hAnsi="Comic Sans MS"/>
          <w:sz w:val="26"/>
          <w:szCs w:val="26"/>
        </w:rPr>
        <w:t xml:space="preserve"> - губы вытянуты вперёд трубочкой.</w:t>
      </w:r>
    </w:p>
    <w:p w:rsidR="00AB2AB7" w:rsidRPr="00763800" w:rsidRDefault="00AB2AB7" w:rsidP="00763800">
      <w:pPr>
        <w:pStyle w:val="c1"/>
        <w:spacing w:before="0" w:beforeAutospacing="0" w:after="0" w:afterAutospacing="0" w:line="276" w:lineRule="auto"/>
        <w:rPr>
          <w:rFonts w:ascii="Comic Sans MS" w:hAnsi="Comic Sans MS"/>
          <w:sz w:val="26"/>
          <w:szCs w:val="26"/>
        </w:rPr>
      </w:pPr>
      <w:r w:rsidRPr="00763800">
        <w:rPr>
          <w:rStyle w:val="c0"/>
          <w:rFonts w:ascii="Comic Sans MS" w:hAnsi="Comic Sans MS"/>
          <w:sz w:val="26"/>
          <w:szCs w:val="26"/>
        </w:rPr>
        <w:t xml:space="preserve">4. </w:t>
      </w:r>
      <w:r w:rsidRPr="00763800">
        <w:rPr>
          <w:rStyle w:val="c0"/>
          <w:rFonts w:ascii="Comic Sans MS" w:hAnsi="Comic Sans MS"/>
          <w:b/>
          <w:sz w:val="26"/>
          <w:szCs w:val="26"/>
        </w:rPr>
        <w:t>«Лопатка»</w:t>
      </w:r>
      <w:r w:rsidRPr="00763800">
        <w:rPr>
          <w:rStyle w:val="c0"/>
          <w:rFonts w:ascii="Comic Sans MS" w:hAnsi="Comic Sans MS"/>
          <w:sz w:val="26"/>
          <w:szCs w:val="26"/>
        </w:rPr>
        <w:t xml:space="preserve"> - широкий язык высунуть, расслабить, положить на нижнюю губу. Следить, чтобы язык не дрожал. Держать 10 - 15 секунд.</w:t>
      </w:r>
    </w:p>
    <w:p w:rsidR="00763800" w:rsidRPr="00763800" w:rsidRDefault="00AB2AB7" w:rsidP="00763800">
      <w:pPr>
        <w:pStyle w:val="c1"/>
        <w:spacing w:before="0" w:beforeAutospacing="0" w:after="0" w:afterAutospacing="0" w:line="276" w:lineRule="auto"/>
        <w:rPr>
          <w:rStyle w:val="c0"/>
          <w:rFonts w:ascii="Comic Sans MS" w:hAnsi="Comic Sans MS"/>
          <w:sz w:val="26"/>
          <w:szCs w:val="26"/>
        </w:rPr>
      </w:pPr>
      <w:r w:rsidRPr="00763800">
        <w:rPr>
          <w:rStyle w:val="c0"/>
          <w:rFonts w:ascii="Comic Sans MS" w:hAnsi="Comic Sans MS"/>
          <w:sz w:val="26"/>
          <w:szCs w:val="26"/>
        </w:rPr>
        <w:t xml:space="preserve">5. </w:t>
      </w:r>
      <w:r w:rsidRPr="00763800">
        <w:rPr>
          <w:rStyle w:val="c0"/>
          <w:rFonts w:ascii="Comic Sans MS" w:hAnsi="Comic Sans MS"/>
          <w:b/>
          <w:sz w:val="26"/>
          <w:szCs w:val="26"/>
        </w:rPr>
        <w:t>«Иголочка»</w:t>
      </w:r>
      <w:r w:rsidRPr="00763800">
        <w:rPr>
          <w:rStyle w:val="c0"/>
          <w:rFonts w:ascii="Comic Sans MS" w:hAnsi="Comic Sans MS"/>
          <w:sz w:val="26"/>
          <w:szCs w:val="26"/>
        </w:rPr>
        <w:t xml:space="preserve"> - рот открыт. Узкий напряженный язык выдвинут вперёд. </w:t>
      </w:r>
    </w:p>
    <w:p w:rsidR="00AB2AB7" w:rsidRPr="00763800" w:rsidRDefault="00AB2AB7" w:rsidP="00763800">
      <w:pPr>
        <w:pStyle w:val="c1"/>
        <w:spacing w:before="0" w:beforeAutospacing="0" w:after="0" w:afterAutospacing="0" w:line="276" w:lineRule="auto"/>
        <w:rPr>
          <w:rFonts w:ascii="Comic Sans MS" w:hAnsi="Comic Sans MS"/>
          <w:sz w:val="26"/>
          <w:szCs w:val="26"/>
        </w:rPr>
      </w:pPr>
      <w:r w:rsidRPr="00763800">
        <w:rPr>
          <w:rStyle w:val="c0"/>
          <w:rFonts w:ascii="Comic Sans MS" w:hAnsi="Comic Sans MS"/>
          <w:sz w:val="26"/>
          <w:szCs w:val="26"/>
        </w:rPr>
        <w:t xml:space="preserve">6. </w:t>
      </w:r>
      <w:r w:rsidRPr="00763800">
        <w:rPr>
          <w:rStyle w:val="c0"/>
          <w:rFonts w:ascii="Comic Sans MS" w:hAnsi="Comic Sans MS"/>
          <w:b/>
          <w:sz w:val="26"/>
          <w:szCs w:val="26"/>
        </w:rPr>
        <w:t>«Часики»</w:t>
      </w:r>
      <w:r w:rsidRPr="00763800">
        <w:rPr>
          <w:rStyle w:val="c0"/>
          <w:rFonts w:ascii="Comic Sans MS" w:hAnsi="Comic Sans MS"/>
          <w:sz w:val="26"/>
          <w:szCs w:val="26"/>
        </w:rPr>
        <w:t xml:space="preserve"> - рот приоткрыт. Губы растянуты в улыбку. Кончиком узкого языка попеременно тянуться под счет педагога к уголкам рта.</w:t>
      </w:r>
    </w:p>
    <w:p w:rsidR="00AB2AB7" w:rsidRPr="00763800" w:rsidRDefault="00AB2AB7" w:rsidP="00763800">
      <w:pPr>
        <w:pStyle w:val="c1"/>
        <w:spacing w:before="0" w:beforeAutospacing="0" w:after="0" w:afterAutospacing="0" w:line="276" w:lineRule="auto"/>
        <w:rPr>
          <w:rFonts w:ascii="Comic Sans MS" w:hAnsi="Comic Sans MS"/>
          <w:sz w:val="26"/>
          <w:szCs w:val="26"/>
        </w:rPr>
      </w:pPr>
      <w:r w:rsidRPr="00763800">
        <w:rPr>
          <w:rStyle w:val="c0"/>
          <w:rFonts w:ascii="Comic Sans MS" w:hAnsi="Comic Sans MS"/>
          <w:sz w:val="26"/>
          <w:szCs w:val="26"/>
        </w:rPr>
        <w:t xml:space="preserve">7. </w:t>
      </w:r>
      <w:r w:rsidRPr="00763800">
        <w:rPr>
          <w:rStyle w:val="c0"/>
          <w:rFonts w:ascii="Comic Sans MS" w:hAnsi="Comic Sans MS"/>
          <w:b/>
          <w:sz w:val="26"/>
          <w:szCs w:val="26"/>
        </w:rPr>
        <w:t>«Качели»</w:t>
      </w:r>
      <w:r w:rsidRPr="00763800">
        <w:rPr>
          <w:rStyle w:val="c0"/>
          <w:rFonts w:ascii="Comic Sans MS" w:hAnsi="Comic Sans MS"/>
          <w:sz w:val="26"/>
          <w:szCs w:val="26"/>
        </w:rPr>
        <w:t xml:space="preserve"> - движение языка вверх-вниз: нос - подбородок.</w:t>
      </w:r>
    </w:p>
    <w:p w:rsidR="00AB2AB7" w:rsidRPr="00763800" w:rsidRDefault="00AB2AB7" w:rsidP="00763800">
      <w:pPr>
        <w:pStyle w:val="c1"/>
        <w:spacing w:before="0" w:beforeAutospacing="0" w:after="0" w:afterAutospacing="0" w:line="276" w:lineRule="auto"/>
        <w:rPr>
          <w:rFonts w:ascii="Comic Sans MS" w:hAnsi="Comic Sans MS"/>
          <w:sz w:val="26"/>
          <w:szCs w:val="26"/>
        </w:rPr>
      </w:pPr>
      <w:r w:rsidRPr="00763800">
        <w:rPr>
          <w:rStyle w:val="c0"/>
          <w:rFonts w:ascii="Comic Sans MS" w:hAnsi="Comic Sans MS"/>
          <w:sz w:val="26"/>
          <w:szCs w:val="26"/>
        </w:rPr>
        <w:t xml:space="preserve">8. </w:t>
      </w:r>
      <w:r w:rsidRPr="00763800">
        <w:rPr>
          <w:rStyle w:val="c0"/>
          <w:rFonts w:ascii="Comic Sans MS" w:hAnsi="Comic Sans MS"/>
          <w:b/>
          <w:sz w:val="26"/>
          <w:szCs w:val="26"/>
        </w:rPr>
        <w:t>«Улыбка»</w:t>
      </w:r>
      <w:r w:rsidRPr="00763800">
        <w:rPr>
          <w:rStyle w:val="c0"/>
          <w:rFonts w:ascii="Comic Sans MS" w:hAnsi="Comic Sans MS"/>
          <w:sz w:val="26"/>
          <w:szCs w:val="26"/>
        </w:rPr>
        <w:t xml:space="preserve"> - удерживание губ в улыбке. Зубы не видны.</w:t>
      </w:r>
    </w:p>
    <w:p w:rsidR="00AB2AB7" w:rsidRPr="00763800" w:rsidRDefault="00AB2AB7" w:rsidP="00763800">
      <w:pPr>
        <w:pStyle w:val="c1"/>
        <w:spacing w:before="0" w:beforeAutospacing="0" w:after="0" w:afterAutospacing="0" w:line="276" w:lineRule="auto"/>
        <w:rPr>
          <w:rFonts w:ascii="Comic Sans MS" w:hAnsi="Comic Sans MS"/>
          <w:sz w:val="26"/>
          <w:szCs w:val="26"/>
        </w:rPr>
      </w:pPr>
      <w:r w:rsidRPr="00763800">
        <w:rPr>
          <w:rStyle w:val="c0"/>
          <w:rFonts w:ascii="Comic Sans MS" w:hAnsi="Comic Sans MS"/>
          <w:sz w:val="26"/>
          <w:szCs w:val="26"/>
        </w:rPr>
        <w:t xml:space="preserve">9. </w:t>
      </w:r>
      <w:r w:rsidRPr="00763800">
        <w:rPr>
          <w:rStyle w:val="c0"/>
          <w:rFonts w:ascii="Comic Sans MS" w:hAnsi="Comic Sans MS"/>
          <w:b/>
          <w:sz w:val="26"/>
          <w:szCs w:val="26"/>
        </w:rPr>
        <w:t>«Заборчик»</w:t>
      </w:r>
      <w:r w:rsidRPr="00763800">
        <w:rPr>
          <w:rStyle w:val="c0"/>
          <w:rFonts w:ascii="Comic Sans MS" w:hAnsi="Comic Sans MS"/>
          <w:sz w:val="26"/>
          <w:szCs w:val="26"/>
        </w:rPr>
        <w:t xml:space="preserve"> - рот закрыт. Верхние и нижние зубы обнажены. Губы раскрыты в улыбке.</w:t>
      </w:r>
    </w:p>
    <w:p w:rsidR="00AB2AB7" w:rsidRPr="00763800" w:rsidRDefault="00AB2AB7" w:rsidP="00763800">
      <w:pPr>
        <w:pStyle w:val="c1"/>
        <w:spacing w:before="0" w:beforeAutospacing="0" w:after="0" w:afterAutospacing="0" w:line="276" w:lineRule="auto"/>
        <w:rPr>
          <w:rFonts w:ascii="Comic Sans MS" w:hAnsi="Comic Sans MS"/>
          <w:sz w:val="26"/>
          <w:szCs w:val="26"/>
        </w:rPr>
      </w:pPr>
      <w:r w:rsidRPr="00763800">
        <w:rPr>
          <w:rStyle w:val="c0"/>
          <w:rFonts w:ascii="Comic Sans MS" w:hAnsi="Comic Sans MS"/>
          <w:sz w:val="26"/>
          <w:szCs w:val="26"/>
        </w:rPr>
        <w:t xml:space="preserve">10. </w:t>
      </w:r>
      <w:r w:rsidRPr="00763800">
        <w:rPr>
          <w:rStyle w:val="c0"/>
          <w:rFonts w:ascii="Comic Sans MS" w:hAnsi="Comic Sans MS"/>
          <w:b/>
          <w:sz w:val="26"/>
          <w:szCs w:val="26"/>
        </w:rPr>
        <w:t>«Трубочка»</w:t>
      </w:r>
      <w:r w:rsidRPr="00763800">
        <w:rPr>
          <w:rStyle w:val="c0"/>
          <w:rFonts w:ascii="Comic Sans MS" w:hAnsi="Comic Sans MS"/>
          <w:sz w:val="26"/>
          <w:szCs w:val="26"/>
        </w:rPr>
        <w:t xml:space="preserve"> - вытягивание губ вперёд длинной трубочкой.</w:t>
      </w:r>
    </w:p>
    <w:p w:rsidR="00AB2AB7" w:rsidRPr="00763800" w:rsidRDefault="00AB2AB7" w:rsidP="00763800">
      <w:pPr>
        <w:pStyle w:val="c1"/>
        <w:spacing w:before="0" w:beforeAutospacing="0" w:after="0" w:afterAutospacing="0" w:line="276" w:lineRule="auto"/>
        <w:rPr>
          <w:rFonts w:ascii="Comic Sans MS" w:hAnsi="Comic Sans MS"/>
          <w:sz w:val="26"/>
          <w:szCs w:val="26"/>
        </w:rPr>
      </w:pPr>
      <w:r w:rsidRPr="00763800">
        <w:rPr>
          <w:rStyle w:val="c0"/>
          <w:rFonts w:ascii="Comic Sans MS" w:hAnsi="Comic Sans MS"/>
          <w:sz w:val="26"/>
          <w:szCs w:val="26"/>
        </w:rPr>
        <w:t xml:space="preserve">11. </w:t>
      </w:r>
      <w:r w:rsidRPr="00763800">
        <w:rPr>
          <w:rStyle w:val="c0"/>
          <w:rFonts w:ascii="Comic Sans MS" w:hAnsi="Comic Sans MS"/>
          <w:b/>
          <w:sz w:val="26"/>
          <w:szCs w:val="26"/>
        </w:rPr>
        <w:t>«Хоботок»</w:t>
      </w:r>
      <w:r w:rsidRPr="00763800">
        <w:rPr>
          <w:rStyle w:val="c0"/>
          <w:rFonts w:ascii="Comic Sans MS" w:hAnsi="Comic Sans MS"/>
          <w:sz w:val="26"/>
          <w:szCs w:val="26"/>
        </w:rPr>
        <w:t xml:space="preserve"> - вытягивание сомкнутых губ вперёд.</w:t>
      </w:r>
    </w:p>
    <w:p w:rsidR="00AB2AB7" w:rsidRPr="00763800" w:rsidRDefault="00AB2AB7" w:rsidP="00763800">
      <w:pPr>
        <w:pStyle w:val="c1"/>
        <w:spacing w:before="0" w:beforeAutospacing="0" w:after="0" w:afterAutospacing="0" w:line="276" w:lineRule="auto"/>
        <w:rPr>
          <w:rFonts w:ascii="Comic Sans MS" w:hAnsi="Comic Sans MS"/>
          <w:sz w:val="26"/>
          <w:szCs w:val="26"/>
        </w:rPr>
      </w:pPr>
      <w:r w:rsidRPr="00763800">
        <w:rPr>
          <w:rStyle w:val="c0"/>
          <w:rFonts w:ascii="Comic Sans MS" w:hAnsi="Comic Sans MS"/>
          <w:sz w:val="26"/>
          <w:szCs w:val="26"/>
        </w:rPr>
        <w:t xml:space="preserve">12. </w:t>
      </w:r>
      <w:r w:rsidRPr="00763800">
        <w:rPr>
          <w:rStyle w:val="c0"/>
          <w:rFonts w:ascii="Comic Sans MS" w:hAnsi="Comic Sans MS"/>
          <w:b/>
          <w:sz w:val="26"/>
          <w:szCs w:val="26"/>
        </w:rPr>
        <w:t>«Бублик»</w:t>
      </w:r>
      <w:r w:rsidRPr="00763800">
        <w:rPr>
          <w:rStyle w:val="c0"/>
          <w:rFonts w:ascii="Comic Sans MS" w:hAnsi="Comic Sans MS"/>
          <w:sz w:val="26"/>
          <w:szCs w:val="26"/>
        </w:rPr>
        <w:t xml:space="preserve"> - зубы сомкнутые. Губы округлены и чуть вытянуты вперёд. Верхние и нижние резцы видны.</w:t>
      </w:r>
    </w:p>
    <w:p w:rsidR="00763800" w:rsidRPr="00763800" w:rsidRDefault="00AB2AB7" w:rsidP="00763800">
      <w:pPr>
        <w:pStyle w:val="c1"/>
        <w:spacing w:before="0" w:beforeAutospacing="0" w:after="0" w:afterAutospacing="0" w:line="276" w:lineRule="auto"/>
        <w:rPr>
          <w:rStyle w:val="c0"/>
          <w:rFonts w:ascii="Comic Sans MS" w:hAnsi="Comic Sans MS"/>
          <w:sz w:val="26"/>
          <w:szCs w:val="26"/>
        </w:rPr>
      </w:pPr>
      <w:r w:rsidRPr="00763800">
        <w:rPr>
          <w:rStyle w:val="c0"/>
          <w:rFonts w:ascii="Comic Sans MS" w:hAnsi="Comic Sans MS"/>
          <w:sz w:val="26"/>
          <w:szCs w:val="26"/>
        </w:rPr>
        <w:t xml:space="preserve">13. </w:t>
      </w:r>
      <w:r w:rsidRPr="00763800">
        <w:rPr>
          <w:rStyle w:val="c0"/>
          <w:rFonts w:ascii="Comic Sans MS" w:hAnsi="Comic Sans MS"/>
          <w:b/>
          <w:sz w:val="26"/>
          <w:szCs w:val="26"/>
        </w:rPr>
        <w:t>«Кролик»</w:t>
      </w:r>
      <w:r w:rsidRPr="00763800">
        <w:rPr>
          <w:rStyle w:val="c0"/>
          <w:rFonts w:ascii="Comic Sans MS" w:hAnsi="Comic Sans MS"/>
          <w:sz w:val="26"/>
          <w:szCs w:val="26"/>
        </w:rPr>
        <w:t xml:space="preserve"> - зубы сомкнутые. Верхняя губа приподнята и обнажает верхние резцы.</w:t>
      </w:r>
    </w:p>
    <w:p w:rsidR="00763800" w:rsidRDefault="00763800" w:rsidP="00763800">
      <w:pPr>
        <w:pStyle w:val="c1"/>
        <w:spacing w:before="0" w:beforeAutospacing="0" w:after="0" w:afterAutospacing="0" w:line="360" w:lineRule="auto"/>
        <w:jc w:val="center"/>
        <w:rPr>
          <w:rStyle w:val="c0"/>
          <w:b/>
          <w:sz w:val="28"/>
        </w:rPr>
      </w:pPr>
    </w:p>
    <w:p w:rsidR="00721046" w:rsidRDefault="00721046" w:rsidP="00763800">
      <w:pPr>
        <w:pStyle w:val="c1"/>
        <w:spacing w:before="0" w:beforeAutospacing="0" w:after="0" w:afterAutospacing="0" w:line="360" w:lineRule="auto"/>
        <w:jc w:val="center"/>
        <w:rPr>
          <w:rStyle w:val="c0"/>
          <w:b/>
          <w:sz w:val="28"/>
        </w:rPr>
      </w:pPr>
    </w:p>
    <w:p w:rsidR="00AB2AB7" w:rsidRPr="00721046" w:rsidRDefault="00721046" w:rsidP="00721046">
      <w:pPr>
        <w:pStyle w:val="c1"/>
        <w:spacing w:before="0" w:beforeAutospacing="0" w:after="0" w:afterAutospacing="0" w:line="360" w:lineRule="auto"/>
        <w:jc w:val="center"/>
        <w:rPr>
          <w:rFonts w:ascii="Comic Sans MS" w:hAnsi="Comic Sans MS"/>
          <w:b/>
          <w:sz w:val="32"/>
        </w:rPr>
      </w:pPr>
      <w:r>
        <w:rPr>
          <w:rStyle w:val="c0"/>
          <w:b/>
          <w:sz w:val="32"/>
        </w:rPr>
        <w:t>СПАСИБО ЗА ВНИМАНИЕ!!!</w:t>
      </w:r>
      <w:bookmarkStart w:id="0" w:name="_GoBack"/>
      <w:bookmarkEnd w:id="0"/>
    </w:p>
    <w:sectPr w:rsidR="00AB2AB7" w:rsidRPr="00721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8DD" w:rsidRDefault="00B068DD" w:rsidP="00763800">
      <w:pPr>
        <w:spacing w:after="0" w:line="240" w:lineRule="auto"/>
      </w:pPr>
      <w:r>
        <w:separator/>
      </w:r>
    </w:p>
  </w:endnote>
  <w:endnote w:type="continuationSeparator" w:id="0">
    <w:p w:rsidR="00B068DD" w:rsidRDefault="00B068DD" w:rsidP="00763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8DD" w:rsidRDefault="00B068DD" w:rsidP="00763800">
      <w:pPr>
        <w:spacing w:after="0" w:line="240" w:lineRule="auto"/>
      </w:pPr>
      <w:r>
        <w:separator/>
      </w:r>
    </w:p>
  </w:footnote>
  <w:footnote w:type="continuationSeparator" w:id="0">
    <w:p w:rsidR="00B068DD" w:rsidRDefault="00B068DD" w:rsidP="007638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01"/>
    <w:rsid w:val="000D2D8C"/>
    <w:rsid w:val="005B6EE6"/>
    <w:rsid w:val="006503B1"/>
    <w:rsid w:val="00721046"/>
    <w:rsid w:val="00763800"/>
    <w:rsid w:val="00AB2AB7"/>
    <w:rsid w:val="00B068DD"/>
    <w:rsid w:val="00BA2207"/>
    <w:rsid w:val="00D717D5"/>
    <w:rsid w:val="00E46BDD"/>
    <w:rsid w:val="00E826A6"/>
    <w:rsid w:val="00F8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42018"/>
  <w15:chartTrackingRefBased/>
  <w15:docId w15:val="{E5B7DC64-FFDB-48A9-A7ED-85D4058F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B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B2AB7"/>
  </w:style>
  <w:style w:type="paragraph" w:customStyle="1" w:styleId="c1">
    <w:name w:val="c1"/>
    <w:basedOn w:val="a"/>
    <w:rsid w:val="00AB2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2AB7"/>
  </w:style>
  <w:style w:type="paragraph" w:styleId="a3">
    <w:name w:val="header"/>
    <w:basedOn w:val="a"/>
    <w:link w:val="a4"/>
    <w:uiPriority w:val="99"/>
    <w:unhideWhenUsed/>
    <w:rsid w:val="00763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3800"/>
  </w:style>
  <w:style w:type="paragraph" w:styleId="a5">
    <w:name w:val="footer"/>
    <w:basedOn w:val="a"/>
    <w:link w:val="a6"/>
    <w:uiPriority w:val="99"/>
    <w:unhideWhenUsed/>
    <w:rsid w:val="00763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3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Расим</dc:creator>
  <cp:keywords/>
  <dc:description/>
  <cp:lastModifiedBy>Расим</cp:lastModifiedBy>
  <cp:revision>7</cp:revision>
  <dcterms:created xsi:type="dcterms:W3CDTF">2020-02-14T11:52:00Z</dcterms:created>
  <dcterms:modified xsi:type="dcterms:W3CDTF">2020-07-14T18:05:00Z</dcterms:modified>
</cp:coreProperties>
</file>