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16" w:rsidRDefault="00660F16" w:rsidP="00660F16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60F16" w:rsidRDefault="00660F16" w:rsidP="00660F16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«Теремок»</w:t>
      </w:r>
    </w:p>
    <w:p w:rsidR="00660F16" w:rsidRDefault="00660F16" w:rsidP="00660F16">
      <w:pPr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– Рязанский муниципальный район Рязанской области</w:t>
      </w:r>
    </w:p>
    <w:p w:rsidR="00660F16" w:rsidRDefault="00660F16" w:rsidP="00660F16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F16" w:rsidRDefault="00660F16" w:rsidP="00660F16">
      <w:pPr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0F16" w:rsidRDefault="00660F16" w:rsidP="00660F16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F16" w:rsidRDefault="00660F16" w:rsidP="00660F16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F16" w:rsidRDefault="00660F16" w:rsidP="00660F16">
      <w:pPr>
        <w:ind w:left="357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60F16" w:rsidRDefault="00660F16" w:rsidP="00660F16">
      <w:pPr>
        <w:spacing w:line="360" w:lineRule="auto"/>
        <w:jc w:val="center"/>
        <w:rPr>
          <w:rStyle w:val="a4"/>
          <w:sz w:val="28"/>
          <w:szCs w:val="28"/>
        </w:rPr>
      </w:pPr>
    </w:p>
    <w:p w:rsidR="00660F16" w:rsidRDefault="00660F16" w:rsidP="00660F1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Консультация для родителей на тему: </w:t>
      </w:r>
    </w:p>
    <w:p w:rsidR="00660F16" w:rsidRDefault="00660F16" w:rsidP="00660F16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F16" w:rsidRPr="00660F16" w:rsidRDefault="00660F16" w:rsidP="00660F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660F16">
        <w:rPr>
          <w:rFonts w:ascii="Times New Roman" w:hAnsi="Times New Roman" w:cs="Times New Roman"/>
          <w:b/>
          <w:i/>
          <w:sz w:val="44"/>
          <w:szCs w:val="28"/>
        </w:rPr>
        <w:t>«Необходимость развития речевого дыхания»</w:t>
      </w:r>
    </w:p>
    <w:p w:rsidR="00660F16" w:rsidRPr="00660F16" w:rsidRDefault="00660F16" w:rsidP="00660F16">
      <w:pPr>
        <w:ind w:left="357"/>
        <w:jc w:val="center"/>
        <w:rPr>
          <w:rFonts w:ascii="Times New Roman" w:hAnsi="Times New Roman" w:cs="Times New Roman"/>
          <w:b/>
          <w:i/>
          <w:sz w:val="180"/>
          <w:szCs w:val="48"/>
        </w:rPr>
      </w:pPr>
    </w:p>
    <w:p w:rsidR="00660F16" w:rsidRDefault="00660F16" w:rsidP="00660F16">
      <w:pPr>
        <w:ind w:left="35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60F16" w:rsidRDefault="00660F16" w:rsidP="00660F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F16" w:rsidRDefault="00660F16" w:rsidP="00660F16">
      <w:pPr>
        <w:rPr>
          <w:rFonts w:ascii="Times New Roman" w:hAnsi="Times New Roman" w:cs="Times New Roman"/>
          <w:b/>
          <w:sz w:val="28"/>
          <w:szCs w:val="28"/>
        </w:rPr>
      </w:pPr>
    </w:p>
    <w:p w:rsidR="00660F16" w:rsidRDefault="00660F16" w:rsidP="00660F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F16" w:rsidRDefault="00660F16" w:rsidP="00660F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F16" w:rsidRDefault="00660F16" w:rsidP="00660F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660F16" w:rsidRDefault="00660F16" w:rsidP="00660F16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1 кв. категории </w:t>
      </w:r>
    </w:p>
    <w:p w:rsidR="00660F16" w:rsidRDefault="00660F16" w:rsidP="00660F16">
      <w:pPr>
        <w:ind w:left="35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Чауш-Оглы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660F16" w:rsidRDefault="00660F16" w:rsidP="00660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97EAD" w:rsidRDefault="00660F16" w:rsidP="00F97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97EA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F97EAD">
        <w:rPr>
          <w:rFonts w:ascii="Times New Roman" w:hAnsi="Times New Roman" w:cs="Times New Roman"/>
          <w:b/>
          <w:sz w:val="28"/>
          <w:szCs w:val="28"/>
        </w:rPr>
        <w:t>Необходимость развития речевого дыхания»</w:t>
      </w:r>
    </w:p>
    <w:p w:rsidR="00F97EAD" w:rsidRDefault="00F97EAD" w:rsidP="00F97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особенностями воспитания навыком правильного звукопроизношения.</w:t>
      </w:r>
    </w:p>
    <w:p w:rsidR="00F97EAD" w:rsidRDefault="00F97EAD" w:rsidP="00F97EA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7EAD" w:rsidRDefault="00F97EAD" w:rsidP="00F97EA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F97EAD" w:rsidRPr="0088392C" w:rsidRDefault="00F97EAD" w:rsidP="00F97EAD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8392C"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F97EAD" w:rsidRDefault="00F97EAD" w:rsidP="00F97E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F97EAD" w:rsidRDefault="00F97EAD" w:rsidP="00F97E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F97EAD" w:rsidRDefault="00F97EAD" w:rsidP="00F97E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научить ребенка правильно и четко говорить, владеть голосом, нужно, прежде всего, научить его правильно дышать.</w:t>
      </w:r>
    </w:p>
    <w:p w:rsidR="00F97EAD" w:rsidRDefault="00F97EAD" w:rsidP="00F97E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EAD" w:rsidRPr="0088392C" w:rsidRDefault="00F97EAD" w:rsidP="00F97E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92C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Источником образования звуков речи является воздушная струя, выходящая из легких через гортань, глотку, полость рта или носа наружу. Речевое дыхание, в отличие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физиологического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(жизненного), является произвольным.</w:t>
      </w: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речевое дыхание обеспечивает нормальное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как дышит ваш ребенок, не затруднено ли у него носовое дыхание, не приходится ли ребенку держать рот открытым?</w:t>
      </w: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общей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аденоидных разращений, различных сердечно – сосудистых заболеваний. </w:t>
      </w: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F97EAD" w:rsidRDefault="00F97EAD" w:rsidP="00F97EA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F97EAD" w:rsidRDefault="00F97EAD" w:rsidP="00F97EA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F97EAD" w:rsidRDefault="00F97EAD" w:rsidP="00F97EAD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возобновление запаса воздуха.</w:t>
      </w: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имеющие ослабленный вдох и выдох, как правило, говорят тихо и затрудняются в произнесении длинных фраз. При нерациональном расходовании воздуха нарушается плавность речи, так как дети на середине фразы вынуждены добирать воздух. Часто эти дошкольники недоговаривают слова и нередко в конце фразы произносят их шепотом. Обратная ситуация у дошкольников, имеющих укороченный выдох – они говорят фразы в ускоренном темпе, без соблюдения логических пауз. Качество речи, ее громкость, плавность во многом зависят от речевого дыхания.</w:t>
      </w: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логопедической работе широко используется игровой метод, который предполагает использование различных игр. </w:t>
      </w:r>
    </w:p>
    <w:p w:rsidR="00F97EAD" w:rsidRDefault="00F97EAD" w:rsidP="00F97EAD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>
        <w:rPr>
          <w:b/>
          <w:bCs/>
          <w:color w:val="000000"/>
          <w:sz w:val="28"/>
          <w:szCs w:val="28"/>
        </w:rPr>
        <w:t>требования:</w:t>
      </w:r>
    </w:p>
    <w:p w:rsidR="00F97EAD" w:rsidRDefault="00F97EAD" w:rsidP="00F97EA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F97EAD" w:rsidRDefault="00F97EAD" w:rsidP="00F97EA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температура воздуха должна быть на уровне 18-20</w:t>
      </w:r>
      <w:proofErr w:type="gramStart"/>
      <w:r>
        <w:rPr>
          <w:rStyle w:val="c0"/>
          <w:color w:val="000000"/>
          <w:sz w:val="28"/>
          <w:szCs w:val="28"/>
        </w:rPr>
        <w:t xml:space="preserve"> С</w:t>
      </w:r>
      <w:proofErr w:type="gramEnd"/>
      <w:r>
        <w:rPr>
          <w:rStyle w:val="c0"/>
          <w:color w:val="000000"/>
          <w:sz w:val="28"/>
          <w:szCs w:val="28"/>
        </w:rPr>
        <w:t>;</w:t>
      </w:r>
    </w:p>
    <w:p w:rsidR="00F97EAD" w:rsidRDefault="00F97EAD" w:rsidP="00F97EA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F97EAD" w:rsidRDefault="00F97EAD" w:rsidP="00F97EA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F97EAD" w:rsidRDefault="00F97EAD" w:rsidP="00F97EAD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 заниматься с ребенком, если у него заболевание органов дыхания в острой стадии.</w:t>
      </w:r>
    </w:p>
    <w:p w:rsidR="00F97EAD" w:rsidRDefault="00F97EAD" w:rsidP="00F97EAD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F97EAD" w:rsidRDefault="00F97EAD" w:rsidP="00F97EA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дутье через соломку в стакан с водой;</w:t>
      </w:r>
    </w:p>
    <w:p w:rsidR="00F97EAD" w:rsidRDefault="00F97EAD" w:rsidP="00F97EA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</w:pPr>
      <w:r>
        <w:rPr>
          <w:rStyle w:val="c0"/>
          <w:color w:val="000000"/>
          <w:sz w:val="28"/>
          <w:szCs w:val="28"/>
        </w:rPr>
        <w:t>надувание воздушных шаров;</w:t>
      </w:r>
    </w:p>
    <w:p w:rsidR="00F97EAD" w:rsidRDefault="00F97EAD" w:rsidP="00F97EA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F97EAD" w:rsidRDefault="00F97EAD" w:rsidP="00F97EA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</w:pPr>
      <w:r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F97EAD" w:rsidRDefault="00F97EAD" w:rsidP="00F97EA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пускание мыльных пузырей;</w:t>
      </w:r>
    </w:p>
    <w:p w:rsidR="00F97EAD" w:rsidRDefault="00F97EAD" w:rsidP="00F97EAD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одуванчики весной.</w:t>
      </w:r>
    </w:p>
    <w:p w:rsidR="00F97EAD" w:rsidRDefault="00F97EAD" w:rsidP="00F97EAD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F97EAD" w:rsidRDefault="00F97EAD" w:rsidP="00F97E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F97EAD" w:rsidRDefault="00F97EAD" w:rsidP="00F97E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F97EAD" w:rsidRDefault="00F97EAD" w:rsidP="00F97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F97EAD" w:rsidRDefault="00F97EAD" w:rsidP="00F97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длительном выдохе.</w:t>
      </w:r>
    </w:p>
    <w:p w:rsidR="00F97EAD" w:rsidRDefault="00F97EAD" w:rsidP="00F97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F97EAD" w:rsidRDefault="00F97EAD" w:rsidP="00F97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Аналогичным образом можно использовать другие звукоподражания (например, гуси - произнести на выдохе «га – га - га»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</w:t>
      </w:r>
      <w:proofErr w:type="spellEnd"/>
      <w:r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кошка - «мяу» и т. д.).</w:t>
      </w:r>
      <w:proofErr w:type="gramEnd"/>
    </w:p>
    <w:p w:rsidR="00F97EAD" w:rsidRDefault="00F97EAD" w:rsidP="00F97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F97EAD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!». Затем речевой материал усложняется: для произнесения предлагаются фразы «Оля,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!», «Миша, где ты?», «Я здесь!» и т.д., которые должны быть произнесены ребенком на одном выдохе.</w:t>
      </w:r>
    </w:p>
    <w:p w:rsidR="00F97EAD" w:rsidRDefault="00F97EAD" w:rsidP="00F97EAD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«Задуй свечку»</w:t>
      </w:r>
    </w:p>
    <w:p w:rsidR="00F97EAD" w:rsidRDefault="00F97EAD" w:rsidP="00F97EAD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F97EAD" w:rsidRDefault="00F97EAD" w:rsidP="00F97EAD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«Лопнула шина»</w:t>
      </w:r>
    </w:p>
    <w:p w:rsidR="00F97EAD" w:rsidRDefault="00F97EAD" w:rsidP="00F97EAD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F97EAD" w:rsidRDefault="00F97EAD" w:rsidP="00F97EAD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«Накачать шину»</w:t>
      </w:r>
    </w:p>
    <w:p w:rsidR="00F97EAD" w:rsidRDefault="00F97EAD" w:rsidP="00F97EAD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F97EAD" w:rsidRDefault="00F97EAD" w:rsidP="00F97EAD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«Воздушный шар»</w:t>
      </w:r>
    </w:p>
    <w:p w:rsidR="00F97EAD" w:rsidRDefault="00F97EAD" w:rsidP="00F97EAD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F97EAD" w:rsidRDefault="00F97EAD" w:rsidP="00F97EAD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«Жук жужжит»</w:t>
      </w:r>
    </w:p>
    <w:p w:rsidR="00F97EAD" w:rsidRDefault="00F97EAD" w:rsidP="00F97EAD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F97EAD" w:rsidRDefault="00F97EAD" w:rsidP="00F97EAD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«Комарик»</w:t>
      </w:r>
    </w:p>
    <w:p w:rsidR="00F97EAD" w:rsidRDefault="00F97EAD" w:rsidP="00F97EAD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F97EAD" w:rsidRDefault="00F97EAD" w:rsidP="00F97EAD">
      <w:pPr>
        <w:pStyle w:val="c5"/>
        <w:shd w:val="clear" w:color="auto" w:fill="FFFFFF"/>
        <w:spacing w:before="0" w:beforeAutospacing="0" w:after="0" w:afterAutospacing="0"/>
        <w:ind w:firstLine="851"/>
        <w:jc w:val="both"/>
      </w:pPr>
    </w:p>
    <w:p w:rsidR="00F97EAD" w:rsidRDefault="00F97EAD" w:rsidP="00F97EAD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b/>
        </w:rPr>
      </w:pPr>
      <w:r>
        <w:rPr>
          <w:rStyle w:val="c0"/>
          <w:b/>
          <w:color w:val="000000"/>
          <w:sz w:val="28"/>
          <w:szCs w:val="28"/>
        </w:rPr>
        <w:t>Заключение.</w:t>
      </w:r>
    </w:p>
    <w:p w:rsidR="00F97EAD" w:rsidRDefault="00F97EAD" w:rsidP="00F97EAD">
      <w:pPr>
        <w:pStyle w:val="c13"/>
        <w:shd w:val="clear" w:color="auto" w:fill="FFFFFF"/>
        <w:spacing w:before="0" w:beforeAutospacing="0" w:after="0" w:afterAutospacing="0"/>
        <w:ind w:firstLine="851"/>
        <w:jc w:val="both"/>
      </w:pPr>
      <w:r>
        <w:rPr>
          <w:rStyle w:val="c14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F97EAD" w:rsidRPr="008E2E6F" w:rsidRDefault="00F97EAD" w:rsidP="00F97EA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закрепления навыков правильного физиологического и речевого дыхания.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F97EAD" w:rsidRDefault="00F97EAD" w:rsidP="00F97E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AD" w:rsidRDefault="00F97EAD" w:rsidP="00F97E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97EAD" w:rsidRDefault="00F97EAD" w:rsidP="00F97EAD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F97EAD" w:rsidRDefault="00F97EAD" w:rsidP="00F97EAD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Л.И., Гончарова Н.Н., Шишкова Т.Г. Методика развития речевого дыхания у дошкольников с нарушениями речи – М.: Книголюб, 2004. – 56 с.</w:t>
      </w:r>
    </w:p>
    <w:p w:rsidR="00F97EAD" w:rsidRDefault="00F97EAD" w:rsidP="00F97EAD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F97EAD" w:rsidRDefault="00F97EAD" w:rsidP="00F97EAD">
      <w:pPr>
        <w:pStyle w:val="a3"/>
        <w:numPr>
          <w:ilvl w:val="0"/>
          <w:numId w:val="4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</w:t>
      </w:r>
      <w:proofErr w:type="gramStart"/>
      <w:r>
        <w:rPr>
          <w:rFonts w:ascii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hAnsi="Times New Roman" w:cs="Times New Roman"/>
          <w:sz w:val="28"/>
          <w:szCs w:val="28"/>
        </w:rPr>
        <w:t>: Феникс, 2013. – 109 с.</w:t>
      </w:r>
    </w:p>
    <w:p w:rsidR="00737EAD" w:rsidRDefault="00737EAD"/>
    <w:sectPr w:rsidR="0073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B437ECF"/>
    <w:multiLevelType w:val="hybridMultilevel"/>
    <w:tmpl w:val="3F74B1C0"/>
    <w:lvl w:ilvl="0" w:tplc="944CA86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F4"/>
    <w:rsid w:val="002B79F4"/>
    <w:rsid w:val="00660F16"/>
    <w:rsid w:val="00737EAD"/>
    <w:rsid w:val="00F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AD"/>
    <w:pPr>
      <w:ind w:left="720"/>
      <w:contextualSpacing/>
    </w:pPr>
  </w:style>
  <w:style w:type="character" w:customStyle="1" w:styleId="c0">
    <w:name w:val="c0"/>
    <w:basedOn w:val="a0"/>
    <w:rsid w:val="00F97EAD"/>
  </w:style>
  <w:style w:type="paragraph" w:customStyle="1" w:styleId="c2">
    <w:name w:val="c2"/>
    <w:basedOn w:val="a"/>
    <w:rsid w:val="00F9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9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9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97EAD"/>
  </w:style>
  <w:style w:type="character" w:styleId="a4">
    <w:name w:val="Strong"/>
    <w:basedOn w:val="a0"/>
    <w:uiPriority w:val="22"/>
    <w:qFormat/>
    <w:rsid w:val="00660F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AD"/>
    <w:pPr>
      <w:ind w:left="720"/>
      <w:contextualSpacing/>
    </w:pPr>
  </w:style>
  <w:style w:type="character" w:customStyle="1" w:styleId="c0">
    <w:name w:val="c0"/>
    <w:basedOn w:val="a0"/>
    <w:rsid w:val="00F97EAD"/>
  </w:style>
  <w:style w:type="paragraph" w:customStyle="1" w:styleId="c2">
    <w:name w:val="c2"/>
    <w:basedOn w:val="a"/>
    <w:rsid w:val="00F9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9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9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97EAD"/>
  </w:style>
  <w:style w:type="character" w:styleId="a4">
    <w:name w:val="Strong"/>
    <w:basedOn w:val="a0"/>
    <w:uiPriority w:val="22"/>
    <w:qFormat/>
    <w:rsid w:val="00660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1126</Words>
  <Characters>6419</Characters>
  <Application>Microsoft Office Word</Application>
  <DocSecurity>0</DocSecurity>
  <Lines>53</Lines>
  <Paragraphs>15</Paragraphs>
  <ScaleCrop>false</ScaleCrop>
  <Company>д.с. Теремок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2023-03-07T05:45:00Z</dcterms:created>
  <dcterms:modified xsi:type="dcterms:W3CDTF">2023-03-07T06:02:00Z</dcterms:modified>
</cp:coreProperties>
</file>