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C" w:rsidRDefault="003C412C" w:rsidP="00315184">
      <w:pPr>
        <w:pStyle w:val="c22"/>
        <w:shd w:val="clear" w:color="auto" w:fill="FFFFFF"/>
        <w:spacing w:line="360" w:lineRule="auto"/>
        <w:jc w:val="center"/>
        <w:rPr>
          <w:rStyle w:val="c1c8"/>
          <w:b/>
          <w:color w:val="000000" w:themeColor="text1"/>
          <w:sz w:val="28"/>
          <w:szCs w:val="28"/>
        </w:rPr>
      </w:pPr>
      <w:r w:rsidRPr="00315184">
        <w:rPr>
          <w:rStyle w:val="c1c8"/>
          <w:b/>
          <w:color w:val="000000" w:themeColor="text1"/>
          <w:sz w:val="28"/>
          <w:szCs w:val="28"/>
        </w:rPr>
        <w:t>Мастер-класс для педагогов</w:t>
      </w:r>
    </w:p>
    <w:p w:rsidR="00315184" w:rsidRDefault="00315184" w:rsidP="00315184">
      <w:pPr>
        <w:pStyle w:val="c22"/>
        <w:shd w:val="clear" w:color="auto" w:fill="FFFFFF"/>
        <w:spacing w:line="360" w:lineRule="auto"/>
        <w:jc w:val="center"/>
        <w:rPr>
          <w:rStyle w:val="c1c8"/>
          <w:b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>Провел воспитатель первой квалификационной категории -</w:t>
      </w:r>
    </w:p>
    <w:p w:rsidR="00315184" w:rsidRPr="00315184" w:rsidRDefault="00315184" w:rsidP="00315184">
      <w:pPr>
        <w:pStyle w:val="c22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>Логачева Наталья Николаевна</w:t>
      </w:r>
    </w:p>
    <w:p w:rsidR="003C412C" w:rsidRDefault="003C412C" w:rsidP="003C412C">
      <w:pPr>
        <w:pStyle w:val="c18"/>
        <w:shd w:val="clear" w:color="auto" w:fill="FFFFFF"/>
        <w:spacing w:line="360" w:lineRule="auto"/>
        <w:jc w:val="center"/>
        <w:rPr>
          <w:rStyle w:val="c11c8c13"/>
          <w:b/>
          <w:color w:val="000000" w:themeColor="text1"/>
          <w:sz w:val="28"/>
          <w:szCs w:val="28"/>
        </w:rPr>
      </w:pPr>
      <w:r w:rsidRPr="00CF6A5B">
        <w:rPr>
          <w:rStyle w:val="c11c8c13"/>
          <w:b/>
          <w:color w:val="000000" w:themeColor="text1"/>
          <w:sz w:val="28"/>
          <w:szCs w:val="28"/>
        </w:rPr>
        <w:t xml:space="preserve">Тема: «Волшебное </w:t>
      </w:r>
      <w:r w:rsidRPr="00853E5F">
        <w:rPr>
          <w:rStyle w:val="c11c8c13"/>
          <w:b/>
          <w:color w:val="000000" w:themeColor="text1"/>
          <w:sz w:val="28"/>
          <w:szCs w:val="28"/>
        </w:rPr>
        <w:t>искусство оригами»</w:t>
      </w:r>
    </w:p>
    <w:p w:rsidR="003C412C" w:rsidRPr="00853E5F" w:rsidRDefault="003C412C" w:rsidP="003C412C">
      <w:pPr>
        <w:pStyle w:val="c18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C412C" w:rsidRDefault="003C412C" w:rsidP="003C412C">
      <w:pPr>
        <w:pStyle w:val="c14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  <w:bookmarkStart w:id="0" w:name="_GoBack"/>
      <w:r w:rsidRPr="00CF6A5B">
        <w:rPr>
          <w:rStyle w:val="c1c8"/>
          <w:b/>
          <w:color w:val="000000" w:themeColor="text1"/>
          <w:sz w:val="28"/>
          <w:szCs w:val="28"/>
        </w:rPr>
        <w:t>Цель мастер-класса:</w:t>
      </w:r>
    </w:p>
    <w:p w:rsidR="003C412C" w:rsidRPr="00CC23EF" w:rsidRDefault="003C412C" w:rsidP="003C412C">
      <w:pPr>
        <w:pStyle w:val="c14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 xml:space="preserve">- </w:t>
      </w:r>
      <w:r w:rsidRPr="00CF6A5B">
        <w:rPr>
          <w:rStyle w:val="c1"/>
          <w:b/>
          <w:color w:val="000000" w:themeColor="text1"/>
          <w:sz w:val="28"/>
          <w:szCs w:val="28"/>
        </w:rPr>
        <w:t> 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повысить свой профессиональный уровень и провести обмен опытом по конструированию из бумаги в технике оригами;</w:t>
      </w:r>
    </w:p>
    <w:p w:rsidR="003C412C" w:rsidRPr="00CF6A5B" w:rsidRDefault="003C412C" w:rsidP="003C412C">
      <w:pPr>
        <w:pStyle w:val="c1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- </w:t>
      </w:r>
      <w:r w:rsidRPr="00CF6A5B"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CF6A5B">
        <w:rPr>
          <w:rStyle w:val="c1"/>
          <w:color w:val="000000" w:themeColor="text1"/>
          <w:sz w:val="28"/>
          <w:szCs w:val="28"/>
        </w:rPr>
        <w:t>повысить мотивацию педагогов к овладению техникой оригами и использованию её в работе с детьми.</w:t>
      </w:r>
    </w:p>
    <w:p w:rsidR="003C412C" w:rsidRDefault="003C412C" w:rsidP="003C412C">
      <w:pPr>
        <w:pStyle w:val="c14"/>
        <w:shd w:val="clear" w:color="auto" w:fill="FFFFFF"/>
        <w:spacing w:line="360" w:lineRule="auto"/>
        <w:rPr>
          <w:rStyle w:val="c1"/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Задачи:</w:t>
      </w:r>
      <w:r w:rsidRPr="00CF6A5B">
        <w:rPr>
          <w:rStyle w:val="c1"/>
          <w:b/>
          <w:color w:val="000000" w:themeColor="text1"/>
          <w:sz w:val="28"/>
          <w:szCs w:val="28"/>
        </w:rPr>
        <w:t> </w:t>
      </w:r>
    </w:p>
    <w:p w:rsidR="003C412C" w:rsidRDefault="003C412C" w:rsidP="003C412C">
      <w:pPr>
        <w:pStyle w:val="c14"/>
        <w:shd w:val="clear" w:color="auto" w:fill="FFFFFF"/>
        <w:spacing w:line="360" w:lineRule="auto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- </w:t>
      </w:r>
      <w:r w:rsidRPr="00CC23EF">
        <w:rPr>
          <w:rStyle w:val="c1"/>
          <w:color w:val="000000" w:themeColor="text1"/>
          <w:sz w:val="28"/>
          <w:szCs w:val="28"/>
        </w:rPr>
        <w:t>обобщить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CC23EF">
        <w:rPr>
          <w:rStyle w:val="c1"/>
          <w:color w:val="000000" w:themeColor="text1"/>
          <w:sz w:val="28"/>
          <w:szCs w:val="28"/>
        </w:rPr>
        <w:t>и распространить опыт  работы в данной техник</w:t>
      </w:r>
      <w:r>
        <w:rPr>
          <w:rStyle w:val="c1"/>
          <w:color w:val="000000" w:themeColor="text1"/>
          <w:sz w:val="28"/>
          <w:szCs w:val="28"/>
        </w:rPr>
        <w:t>е</w:t>
      </w:r>
    </w:p>
    <w:p w:rsidR="003C412C" w:rsidRDefault="003C412C" w:rsidP="003C412C">
      <w:pPr>
        <w:pStyle w:val="c14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- </w:t>
      </w:r>
      <w:r w:rsidRPr="00CF6A5B">
        <w:rPr>
          <w:rStyle w:val="c1"/>
          <w:color w:val="000000" w:themeColor="text1"/>
          <w:sz w:val="28"/>
          <w:szCs w:val="28"/>
        </w:rPr>
        <w:t xml:space="preserve"> познакомить педагогов с приемами выполнения поделок  в технике оригами;</w:t>
      </w:r>
    </w:p>
    <w:p w:rsidR="003C412C" w:rsidRPr="00CC23EF" w:rsidRDefault="003C412C" w:rsidP="003C412C">
      <w:pPr>
        <w:pStyle w:val="c14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CF6A5B">
        <w:rPr>
          <w:rStyle w:val="c1"/>
          <w:color w:val="000000" w:themeColor="text1"/>
          <w:sz w:val="28"/>
          <w:szCs w:val="28"/>
        </w:rPr>
        <w:t>создать условия для плодотворной работы участников мастер-класса</w:t>
      </w:r>
      <w:r>
        <w:rPr>
          <w:rStyle w:val="c1"/>
          <w:color w:val="000000" w:themeColor="text1"/>
          <w:sz w:val="28"/>
          <w:szCs w:val="28"/>
        </w:rPr>
        <w:t xml:space="preserve"> </w:t>
      </w:r>
    </w:p>
    <w:bookmarkEnd w:id="0"/>
    <w:p w:rsidR="003C412C" w:rsidRDefault="003C412C" w:rsidP="003C412C">
      <w:pPr>
        <w:pStyle w:val="c5"/>
        <w:shd w:val="clear" w:color="auto" w:fill="FFFFFF"/>
        <w:spacing w:line="360" w:lineRule="auto"/>
        <w:rPr>
          <w:rStyle w:val="c1"/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Форма проведения мастер-класса:</w:t>
      </w:r>
      <w:r w:rsidRPr="00CF6A5B">
        <w:rPr>
          <w:rStyle w:val="c1"/>
          <w:b/>
          <w:color w:val="000000" w:themeColor="text1"/>
          <w:sz w:val="28"/>
          <w:szCs w:val="28"/>
        </w:rPr>
        <w:t> 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</w:p>
    <w:p w:rsidR="003C412C" w:rsidRPr="00CC23EF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C23EF">
        <w:rPr>
          <w:rStyle w:val="c1"/>
          <w:color w:val="000000" w:themeColor="text1"/>
          <w:sz w:val="28"/>
          <w:szCs w:val="28"/>
        </w:rPr>
        <w:t>круглый стол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Материалы и инструменты для работы: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- офисная цветная бумага;</w:t>
      </w:r>
    </w:p>
    <w:p w:rsidR="003C412C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 xml:space="preserve">- </w:t>
      </w:r>
      <w:r w:rsidRPr="00CF6A5B">
        <w:rPr>
          <w:color w:val="000000" w:themeColor="text1"/>
          <w:sz w:val="28"/>
          <w:szCs w:val="28"/>
        </w:rPr>
        <w:t>образец готового изделия;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клей, ножницы</w:t>
      </w:r>
    </w:p>
    <w:p w:rsidR="003C412C" w:rsidRDefault="003C412C" w:rsidP="003C412C">
      <w:pPr>
        <w:pStyle w:val="c3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pStyle w:val="c3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pStyle w:val="c3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pStyle w:val="c3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pStyle w:val="c3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</w:p>
    <w:p w:rsidR="003C412C" w:rsidRPr="00CF6A5B" w:rsidRDefault="003C412C" w:rsidP="003C412C">
      <w:pPr>
        <w:pStyle w:val="c3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lastRenderedPageBreak/>
        <w:t>Структура мастер – класса: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1.Вступительная часть.</w:t>
      </w:r>
    </w:p>
    <w:p w:rsidR="003C412C" w:rsidRPr="00CF6A5B" w:rsidRDefault="003C412C" w:rsidP="00315184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Объявление темы и цели мастер-класса.  Содержание мастер-класса в целом и его отдельных составных частей.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>2. Теоретически</w:t>
      </w:r>
      <w:r w:rsidRPr="00CF6A5B">
        <w:rPr>
          <w:rStyle w:val="c1c8"/>
          <w:b/>
          <w:color w:val="000000" w:themeColor="text1"/>
          <w:sz w:val="28"/>
          <w:szCs w:val="28"/>
        </w:rPr>
        <w:t xml:space="preserve"> - демонстрационная часть.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Оригами как вид искусства.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Значение оригами для развития ребенка.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3. Практическая часть.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Освоение приемов складывания базовых форм оригами.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Изготовление  поделок "цветок" и "бабочка"</w:t>
      </w:r>
      <w:r w:rsidRPr="00CF6A5B">
        <w:rPr>
          <w:rStyle w:val="c1"/>
          <w:color w:val="000000" w:themeColor="text1"/>
          <w:sz w:val="28"/>
          <w:szCs w:val="28"/>
        </w:rPr>
        <w:t xml:space="preserve"> в технике оригами.</w:t>
      </w:r>
    </w:p>
    <w:p w:rsidR="003C412C" w:rsidRDefault="003C412C" w:rsidP="003C412C">
      <w:pPr>
        <w:pStyle w:val="c5"/>
        <w:shd w:val="clear" w:color="auto" w:fill="FFFFFF"/>
        <w:spacing w:line="360" w:lineRule="auto"/>
        <w:rPr>
          <w:rStyle w:val="c1c8"/>
          <w:b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>4</w:t>
      </w:r>
      <w:r w:rsidRPr="00CF6A5B">
        <w:rPr>
          <w:rStyle w:val="c1c8"/>
          <w:b/>
          <w:color w:val="000000" w:themeColor="text1"/>
          <w:sz w:val="28"/>
          <w:szCs w:val="28"/>
        </w:rPr>
        <w:t>. Подведение итогов</w:t>
      </w:r>
      <w:r>
        <w:rPr>
          <w:rStyle w:val="c1c8"/>
          <w:b/>
          <w:color w:val="000000" w:themeColor="text1"/>
          <w:sz w:val="28"/>
          <w:szCs w:val="28"/>
        </w:rPr>
        <w:t>:</w:t>
      </w:r>
    </w:p>
    <w:p w:rsidR="003C412C" w:rsidRDefault="003C412C" w:rsidP="003C412C">
      <w:pPr>
        <w:pStyle w:val="c5"/>
        <w:shd w:val="clear" w:color="auto" w:fill="FFFFFF"/>
        <w:spacing w:line="360" w:lineRule="auto"/>
        <w:rPr>
          <w:rStyle w:val="c1c8"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 xml:space="preserve">- </w:t>
      </w:r>
      <w:r w:rsidRPr="000552C1">
        <w:rPr>
          <w:rStyle w:val="c1c8"/>
          <w:color w:val="000000" w:themeColor="text1"/>
          <w:sz w:val="28"/>
          <w:szCs w:val="28"/>
        </w:rPr>
        <w:t>обсуждение полученных результатов</w:t>
      </w:r>
    </w:p>
    <w:p w:rsidR="003C412C" w:rsidRPr="000552C1" w:rsidRDefault="003C412C" w:rsidP="003C412C">
      <w:pPr>
        <w:pStyle w:val="c5"/>
        <w:shd w:val="clear" w:color="auto" w:fill="FFFFFF"/>
        <w:spacing w:line="360" w:lineRule="auto"/>
        <w:rPr>
          <w:rStyle w:val="c1c8"/>
          <w:color w:val="000000" w:themeColor="text1"/>
          <w:sz w:val="28"/>
          <w:szCs w:val="28"/>
        </w:rPr>
      </w:pPr>
      <w:r>
        <w:rPr>
          <w:rStyle w:val="c1c8"/>
          <w:color w:val="000000" w:themeColor="text1"/>
          <w:sz w:val="28"/>
          <w:szCs w:val="28"/>
        </w:rPr>
        <w:t>- ваши предложения</w:t>
      </w:r>
    </w:p>
    <w:p w:rsidR="003C412C" w:rsidRPr="00CF6A5B" w:rsidRDefault="003C412C" w:rsidP="003C412C">
      <w:pPr>
        <w:pStyle w:val="c14"/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F6A5B">
        <w:rPr>
          <w:rStyle w:val="c1c8"/>
          <w:b/>
          <w:color w:val="000000" w:themeColor="text1"/>
          <w:sz w:val="28"/>
          <w:szCs w:val="28"/>
        </w:rPr>
        <w:t>Ход мастер-класса.</w:t>
      </w:r>
    </w:p>
    <w:p w:rsidR="003C412C" w:rsidRDefault="003C412C" w:rsidP="003C412C">
      <w:pPr>
        <w:shd w:val="clear" w:color="auto" w:fill="FFFFFF"/>
        <w:spacing w:before="100" w:beforeAutospacing="1" w:after="100" w:afterAutospacing="1" w:line="360" w:lineRule="auto"/>
        <w:contextualSpacing/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A5B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часть.</w:t>
      </w:r>
    </w:p>
    <w:p w:rsidR="003C412C" w:rsidRPr="00230C7F" w:rsidRDefault="003C412C" w:rsidP="003C412C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C7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1.Организационный момент. Встреча и размещение участников. </w:t>
      </w:r>
    </w:p>
    <w:p w:rsidR="003C412C" w:rsidRPr="00CF6A5B" w:rsidRDefault="003C412C" w:rsidP="003C412C">
      <w:pPr>
        <w:pStyle w:val="c5"/>
        <w:shd w:val="clear" w:color="auto" w:fill="FFFFFF"/>
        <w:spacing w:line="360" w:lineRule="auto"/>
        <w:contextualSpacing/>
        <w:rPr>
          <w:b/>
          <w:color w:val="000000" w:themeColor="text1"/>
          <w:sz w:val="28"/>
          <w:szCs w:val="28"/>
        </w:rPr>
      </w:pPr>
      <w:r w:rsidRPr="00CF6A5B">
        <w:rPr>
          <w:rStyle w:val="c1"/>
          <w:b/>
          <w:color w:val="000000" w:themeColor="text1"/>
          <w:sz w:val="28"/>
          <w:szCs w:val="28"/>
        </w:rPr>
        <w:t>2.Целевые установки. Содержание мастер-класса.</w:t>
      </w:r>
    </w:p>
    <w:p w:rsidR="003C412C" w:rsidRPr="00CF6A5B" w:rsidRDefault="003C412C" w:rsidP="00315184">
      <w:pPr>
        <w:pStyle w:val="c5"/>
        <w:shd w:val="clear" w:color="auto" w:fill="FFFFFF"/>
        <w:spacing w:line="360" w:lineRule="auto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- Уважаемые коллеги! Тема нашего мастер-класса – «Волшебное искусство оригами». Сегодня в процессе практической деятельности вы освоите азы  оригами и сделаете поделку.</w:t>
      </w:r>
    </w:p>
    <w:p w:rsidR="003C412C" w:rsidRPr="00230C7F" w:rsidRDefault="003C412C" w:rsidP="003C412C">
      <w:pPr>
        <w:pStyle w:val="c14"/>
        <w:shd w:val="clear" w:color="auto" w:fill="FFFFFF"/>
        <w:spacing w:line="360" w:lineRule="auto"/>
        <w:contextualSpacing/>
        <w:rPr>
          <w:rStyle w:val="c1c8"/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Надеюсь, что сегодняшнее занятие пройдёт плодотворно. Итак, мы начинаем.</w:t>
      </w:r>
    </w:p>
    <w:p w:rsidR="003C412C" w:rsidRDefault="003C412C" w:rsidP="003C412C">
      <w:pPr>
        <w:pStyle w:val="c14"/>
        <w:shd w:val="clear" w:color="auto" w:fill="FFFFFF"/>
        <w:spacing w:line="360" w:lineRule="auto"/>
        <w:contextualSpacing/>
        <w:rPr>
          <w:rStyle w:val="c1c8"/>
          <w:b/>
          <w:color w:val="000000" w:themeColor="text1"/>
          <w:sz w:val="28"/>
          <w:szCs w:val="28"/>
        </w:rPr>
      </w:pPr>
      <w:r>
        <w:rPr>
          <w:rStyle w:val="c1c8"/>
          <w:b/>
          <w:color w:val="000000" w:themeColor="text1"/>
          <w:sz w:val="28"/>
          <w:szCs w:val="28"/>
        </w:rPr>
        <w:t>2. Теоретически</w:t>
      </w:r>
      <w:r w:rsidRPr="00173295">
        <w:rPr>
          <w:rStyle w:val="c1c8"/>
          <w:b/>
          <w:color w:val="000000" w:themeColor="text1"/>
          <w:sz w:val="28"/>
          <w:szCs w:val="28"/>
        </w:rPr>
        <w:t xml:space="preserve"> - демонстрационная часть.</w:t>
      </w:r>
    </w:p>
    <w:p w:rsidR="003C412C" w:rsidRDefault="003C412C" w:rsidP="003C412C">
      <w:pPr>
        <w:pStyle w:val="c7"/>
        <w:shd w:val="clear" w:color="auto" w:fill="FFFFFF"/>
        <w:spacing w:line="360" w:lineRule="auto"/>
        <w:rPr>
          <w:rStyle w:val="c10c8"/>
          <w:b/>
          <w:color w:val="000000" w:themeColor="text1"/>
          <w:sz w:val="28"/>
          <w:szCs w:val="28"/>
        </w:rPr>
      </w:pPr>
      <w:r w:rsidRPr="00CF6A5B">
        <w:rPr>
          <w:rStyle w:val="c10"/>
          <w:color w:val="000000" w:themeColor="text1"/>
          <w:sz w:val="28"/>
          <w:szCs w:val="28"/>
        </w:rPr>
        <w:t> </w:t>
      </w:r>
      <w:r w:rsidRPr="00CF6A5B">
        <w:rPr>
          <w:rStyle w:val="c10c8"/>
          <w:b/>
          <w:color w:val="000000" w:themeColor="text1"/>
          <w:sz w:val="28"/>
          <w:szCs w:val="28"/>
        </w:rPr>
        <w:t>Значение оригами для развития ребенка:</w:t>
      </w:r>
    </w:p>
    <w:p w:rsidR="003C412C" w:rsidRPr="00CF6A5B" w:rsidRDefault="003C412C" w:rsidP="003C412C">
      <w:pPr>
        <w:pStyle w:val="c7"/>
        <w:shd w:val="clear" w:color="auto" w:fill="FFFFFF"/>
        <w:spacing w:line="360" w:lineRule="auto"/>
        <w:rPr>
          <w:rStyle w:val="c10"/>
          <w:color w:val="000000" w:themeColor="text1"/>
          <w:sz w:val="28"/>
          <w:szCs w:val="28"/>
        </w:rPr>
      </w:pPr>
      <w:r w:rsidRPr="000552C1">
        <w:rPr>
          <w:rStyle w:val="c0"/>
          <w:i/>
          <w:color w:val="000000" w:themeColor="text1"/>
          <w:sz w:val="28"/>
          <w:szCs w:val="28"/>
        </w:rPr>
        <w:t xml:space="preserve">«Истоки творческих способностей 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i/>
          <w:color w:val="000000" w:themeColor="text1"/>
          <w:sz w:val="28"/>
          <w:szCs w:val="28"/>
        </w:rPr>
        <w:t> и дарований детей на кончиках их пальцев.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i/>
          <w:color w:val="000000" w:themeColor="text1"/>
          <w:sz w:val="28"/>
          <w:szCs w:val="28"/>
        </w:rPr>
        <w:t>От пальцев, образно говоря, идут тончайшие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i/>
          <w:color w:val="000000" w:themeColor="text1"/>
          <w:sz w:val="28"/>
          <w:szCs w:val="28"/>
        </w:rPr>
        <w:lastRenderedPageBreak/>
        <w:t xml:space="preserve">ручейки, которые питают источник творческой мысли. 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i/>
          <w:color w:val="000000" w:themeColor="text1"/>
          <w:sz w:val="28"/>
          <w:szCs w:val="28"/>
        </w:rPr>
        <w:t xml:space="preserve">Другими словами: чем больше мастерства 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i/>
          <w:color w:val="000000" w:themeColor="text1"/>
          <w:sz w:val="28"/>
          <w:szCs w:val="28"/>
        </w:rPr>
        <w:t>в детской ладошке, тем умнее ребенок».</w:t>
      </w:r>
      <w:r w:rsidRPr="000552C1">
        <w:rPr>
          <w:i/>
          <w:color w:val="000000" w:themeColor="text1"/>
          <w:sz w:val="28"/>
          <w:szCs w:val="28"/>
        </w:rPr>
        <w:br/>
      </w:r>
      <w:r w:rsidRPr="000552C1">
        <w:rPr>
          <w:rStyle w:val="c0"/>
          <w:b/>
          <w:i/>
          <w:color w:val="000000" w:themeColor="text1"/>
          <w:sz w:val="28"/>
          <w:szCs w:val="28"/>
        </w:rPr>
        <w:t>Сухомлинский В.</w:t>
      </w:r>
      <w:r w:rsidRPr="000552C1">
        <w:rPr>
          <w:rStyle w:val="c10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учит детей  различным приемам работы с бумагой;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знакомит детей с основными геометрическими понятиями;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 xml:space="preserve">- стимулирует развитие внимания, памяти, пространственного воображения;                                                 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развивает мелкую моторику рук и глазомер;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 xml:space="preserve">- помогает формировать умение следовать устным инструкциям, читать и зарисовывать схемы изделий; 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развивает художественный вкус и творческие способности детей, активизирует их воображение и фантазию;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способствует созданию игровых ситуаций, расширяет коммуникативные способности детей;</w:t>
      </w:r>
      <w:r w:rsidRPr="00CF6A5B">
        <w:rPr>
          <w:color w:val="000000" w:themeColor="text1"/>
          <w:sz w:val="28"/>
          <w:szCs w:val="28"/>
        </w:rPr>
        <w:br/>
      </w:r>
      <w:r w:rsidRPr="00CF6A5B">
        <w:rPr>
          <w:rStyle w:val="c10"/>
          <w:color w:val="000000" w:themeColor="text1"/>
          <w:sz w:val="28"/>
          <w:szCs w:val="28"/>
        </w:rPr>
        <w:t>- совершенствует трудовые навыки, формирует культуру труда, учит аккуратности.</w:t>
      </w:r>
    </w:p>
    <w:p w:rsidR="003C412C" w:rsidRDefault="003C412C" w:rsidP="003C4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41405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Действуя автоматически, без контроля сознания, заниматься оригами невозможно. Оригами повышает активность, как левого, так и правого полушарий мозга, поскольку требует одновременного контроля над движениями обеих рук, что, в свою очередь, ведёт к позитивному изменению целого ряда показателей, и дети начинают лучше учиться.</w:t>
      </w:r>
      <w:r w:rsidRPr="00741405">
        <w:rPr>
          <w:rFonts w:ascii="Times New Roman" w:hAnsi="Times New Roman" w:cs="Times New Roman"/>
          <w:sz w:val="28"/>
          <w:szCs w:val="28"/>
        </w:rPr>
        <w:t xml:space="preserve"> Таким образом, занятие оригами оказывает положительное влияние на развитие </w:t>
      </w:r>
      <w:proofErr w:type="spellStart"/>
      <w:r w:rsidRPr="0074140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все-</w:t>
      </w:r>
      <w:r w:rsidRPr="00741405">
        <w:rPr>
          <w:rFonts w:ascii="Times New Roman" w:hAnsi="Times New Roman" w:cs="Times New Roman"/>
          <w:sz w:val="28"/>
          <w:szCs w:val="28"/>
        </w:rPr>
        <w:t>таки оригами, прежде всего – искусство, призванное дарить людям радость.</w:t>
      </w:r>
    </w:p>
    <w:p w:rsidR="003C412C" w:rsidRDefault="003C412C" w:rsidP="003C4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2C" w:rsidRDefault="003C412C" w:rsidP="003C4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2C" w:rsidRPr="00741405" w:rsidRDefault="003C412C" w:rsidP="003C4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2C" w:rsidRPr="00CF6A5B" w:rsidRDefault="003C412C" w:rsidP="003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A5B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часть.</w:t>
      </w:r>
    </w:p>
    <w:p w:rsidR="003C412C" w:rsidRDefault="003C412C" w:rsidP="00315184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Маг, что придумал бумагу цветную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Красную, желтую и голубую,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Верил, наверно, что могут ребята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Сделать фигурки из разных квадратов.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Эти фигурки на всем белом свете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Знали лишь только японские дети.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Символом мира стал белый журавлик,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Символом счастья – бумажный кораблик.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Сказочных бабочек, розовых зайцев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Выполнить можно при помощи пальцев.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Я предлагаю попробовать с вами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3DA9">
        <w:rPr>
          <w:rStyle w:val="c10"/>
          <w:rFonts w:ascii="Times New Roman" w:hAnsi="Times New Roman" w:cs="Times New Roman"/>
          <w:b/>
          <w:color w:val="000000" w:themeColor="text1"/>
          <w:sz w:val="28"/>
          <w:szCs w:val="28"/>
        </w:rPr>
        <w:t>Выучить технику «оригами».</w:t>
      </w:r>
      <w:r w:rsidRPr="00CF6A5B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 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B85D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ейчас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B85D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моего показа и объяснения вам </w:t>
      </w:r>
      <w:r w:rsidRPr="00B85D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мы научимся складывать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объемные поделки в технике оригами</w:t>
      </w:r>
      <w:r w:rsidRPr="00B85D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C7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"Цветок"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(модульное оригами</w:t>
      </w:r>
      <w:r w:rsidR="00315184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Потребуется: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три квадрата одного цвета 10*10, резиночка.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Инструкция: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берем квадрат и складываем его пополам, получилось два  прямоугольника. Работаем с верхним прямоугольником: поднимаем нижние углы к верхней стороне, сгибаем, четко совмещая углы и стороны, получился треугольник. Вершину треугольника поднимаем по центру к основанию, перегибаем.  Переворачиваем заготовку, то же самое действие выполняем с другой стороны. 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ab/>
        <w:t>После того, как  сложили все три модуля, соединяем их с помощью резиночки в центре. Крайние модули перегибаем пополам. Получился цветок с шести лепестками. Аккуратно раскрываем каждый лепесток. Цветок готов.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7C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"Бабочка"</w:t>
      </w:r>
      <w:r w:rsidR="00315184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Потребуется: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1 квадрат любого цвета, нужного размера, ножницы.</w:t>
      </w:r>
    </w:p>
    <w:p w:rsidR="003C412C" w:rsidRDefault="003C412C" w:rsidP="003C412C">
      <w:pPr>
        <w:spacing w:line="36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D407C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берем квадрат и складываем его по диагонали с двух сторон, получили в квадрате четыре треугольника. Кладем заготовку перед собой: левой рукой приподнимает заготовку за верхний и нижний треугольник, а боковые треугольники справа и слева прячем во внутрь, хорошо прорабатываем все складки. Получили базовую форму "двойной треугольник". Перегибаем треугольник пополам. С помощью ножниц аккуратно округляем нижние углы - это крылышки у бабочки, распрямляем заготовку. Получившиеся крылышки поднимаем к складке, которая находится посередине, четко прорабатываем сгибы. Переворачиваем заготовку. Вершину треугольника поднимаем вверх, немного вынося за границу на 3-5мм, загибаем - это головка бабочки. Аккуратно расправляем крылышки. Бабочка готова.</w:t>
      </w:r>
    </w:p>
    <w:p w:rsidR="003C412C" w:rsidRPr="003232AE" w:rsidRDefault="003C412C" w:rsidP="003C412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итога</w:t>
      </w:r>
      <w:r w:rsidRPr="003232AE">
        <w:rPr>
          <w:rStyle w:val="c1c8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C412C" w:rsidRPr="00CF6A5B" w:rsidRDefault="003C412C" w:rsidP="003C412C">
      <w:pPr>
        <w:pStyle w:val="c1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F6A5B">
        <w:rPr>
          <w:rStyle w:val="c1"/>
          <w:color w:val="000000" w:themeColor="text1"/>
          <w:sz w:val="28"/>
          <w:szCs w:val="28"/>
        </w:rPr>
        <w:t>Наш мастер-класс подошёл к концу. Благодарю вас за работу, с вами было очень легко и приятно работать. Есть ли у вас вопросы и предложения?</w:t>
      </w:r>
    </w:p>
    <w:p w:rsidR="003C412C" w:rsidRPr="00CF6A5B" w:rsidRDefault="003C412C" w:rsidP="003C41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Default="003C412C" w:rsidP="003C412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Самоанализ мастер-класса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воспитателем Логачевой Натальей Николаевной 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тему: </w:t>
      </w:r>
      <w:r w:rsidRPr="0032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«Волшебное искусство оригами»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C412C" w:rsidRPr="00CF6A5B" w:rsidRDefault="003C412C" w:rsidP="003C412C">
      <w:pPr>
        <w:pStyle w:val="c1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F6A5B">
        <w:rPr>
          <w:color w:val="000000" w:themeColor="text1"/>
          <w:sz w:val="28"/>
          <w:szCs w:val="28"/>
        </w:rPr>
        <w:t xml:space="preserve">Целью данного мастер-класса было </w:t>
      </w:r>
      <w:r w:rsidRPr="00CF6A5B">
        <w:rPr>
          <w:rStyle w:val="c1"/>
          <w:color w:val="000000" w:themeColor="text1"/>
          <w:sz w:val="28"/>
          <w:szCs w:val="28"/>
        </w:rPr>
        <w:t xml:space="preserve">повысить </w:t>
      </w:r>
      <w:r>
        <w:rPr>
          <w:rStyle w:val="c1"/>
          <w:color w:val="000000" w:themeColor="text1"/>
          <w:sz w:val="28"/>
          <w:szCs w:val="28"/>
        </w:rPr>
        <w:t xml:space="preserve">свой профессиональный уровень, а так же </w:t>
      </w:r>
      <w:r w:rsidRPr="00CF6A5B">
        <w:rPr>
          <w:rStyle w:val="c1"/>
          <w:color w:val="000000" w:themeColor="text1"/>
          <w:sz w:val="28"/>
          <w:szCs w:val="28"/>
        </w:rPr>
        <w:t>мотивацию педагогов к овладению техникой оригами и использованию её в работе с детьми.</w:t>
      </w:r>
    </w:p>
    <w:p w:rsidR="003C412C" w:rsidRPr="00C11F7A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Поставленные задачи были выполнены полностью. Были созданы условия для участников мастер-класса </w:t>
      </w:r>
      <w:r w:rsidRPr="00C11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для плодотворной работы. </w:t>
      </w:r>
      <w:r w:rsidRPr="00C1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был проведен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круглого стола, </w:t>
      </w:r>
      <w:r w:rsidRPr="00C1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таких метод и приемов, как показ, словесная инструкция, индивидуальная помощь.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представлены несколько работ выполненных в технике оригами. Участники были обеспечены материалами и инструментами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Вступительная часть состояла из объявления темы мастер-класса  и его содержания. </w:t>
      </w:r>
    </w:p>
    <w:p w:rsidR="003C412C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В теоре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тической части было 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дано краткое сообщение по истории оригами, значении оригами для развития ребенка. 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практической работы педагоги выполнили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 поделки и были довольны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был подведен итог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12C" w:rsidRPr="00CF6A5B" w:rsidRDefault="003C412C" w:rsidP="003C412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поставленные задачи удалось реализовать. Тема мастер-класса дала педагогам возможность узнать новое, почувствовать новые ощущения, сделать хорошие работы. Этапы мастер-класса имели логическую последовательность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Психологическая атмосфера была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доброжелательной, мне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было общаться легко,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справились с заданием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отлично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F6A5B">
        <w:rPr>
          <w:rFonts w:ascii="Times New Roman" w:hAnsi="Times New Roman" w:cs="Times New Roman"/>
          <w:color w:val="000000" w:themeColor="text1"/>
          <w:sz w:val="28"/>
          <w:szCs w:val="28"/>
        </w:rPr>
        <w:t>. В целом мне мастер –класс понравился, результатом я довольна.</w:t>
      </w:r>
    </w:p>
    <w:p w:rsidR="00000000" w:rsidRDefault="003151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E66"/>
    <w:multiLevelType w:val="multilevel"/>
    <w:tmpl w:val="39F02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412C"/>
    <w:rsid w:val="00315184"/>
    <w:rsid w:val="003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3C412C"/>
  </w:style>
  <w:style w:type="paragraph" w:customStyle="1" w:styleId="c5">
    <w:name w:val="c5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412C"/>
  </w:style>
  <w:style w:type="paragraph" w:customStyle="1" w:styleId="c18">
    <w:name w:val="c18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8c13">
    <w:name w:val="c11 c8 c13"/>
    <w:basedOn w:val="a0"/>
    <w:rsid w:val="003C412C"/>
  </w:style>
  <w:style w:type="paragraph" w:customStyle="1" w:styleId="c14">
    <w:name w:val="c14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C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412C"/>
  </w:style>
  <w:style w:type="character" w:customStyle="1" w:styleId="c10">
    <w:name w:val="c10"/>
    <w:basedOn w:val="a0"/>
    <w:rsid w:val="003C412C"/>
  </w:style>
  <w:style w:type="character" w:customStyle="1" w:styleId="c10c8">
    <w:name w:val="c10 c8"/>
    <w:basedOn w:val="a0"/>
    <w:rsid w:val="003C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1000</Words>
  <Characters>5704</Characters>
  <Application>Microsoft Office Word</Application>
  <DocSecurity>0</DocSecurity>
  <Lines>47</Lines>
  <Paragraphs>13</Paragraphs>
  <ScaleCrop>false</ScaleCrop>
  <Company>Home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2017-10-31T20:25:00Z</dcterms:created>
  <dcterms:modified xsi:type="dcterms:W3CDTF">2017-10-31T20:31:00Z</dcterms:modified>
</cp:coreProperties>
</file>