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F4" w:rsidRPr="00AF3752" w:rsidRDefault="009950F4" w:rsidP="009950F4">
      <w:pPr>
        <w:pStyle w:val="a3"/>
        <w:spacing w:before="102" w:beforeAutospacing="0" w:after="0" w:line="360" w:lineRule="auto"/>
        <w:jc w:val="center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>Муниципальное бюджетное дошкольное образовательное учреждение</w:t>
      </w:r>
    </w:p>
    <w:p w:rsidR="009950F4" w:rsidRPr="00AF3752" w:rsidRDefault="009950F4" w:rsidP="009950F4">
      <w:pPr>
        <w:pStyle w:val="a3"/>
        <w:spacing w:before="102" w:beforeAutospacing="0" w:after="0" w:line="360" w:lineRule="auto"/>
        <w:jc w:val="center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>Мурминский детский сад «Теремок»</w:t>
      </w:r>
    </w:p>
    <w:p w:rsidR="009950F4" w:rsidRPr="00AF3752" w:rsidRDefault="009950F4" w:rsidP="009950F4">
      <w:pPr>
        <w:pStyle w:val="a3"/>
        <w:spacing w:before="102" w:beforeAutospacing="0" w:after="0" w:line="360" w:lineRule="auto"/>
        <w:jc w:val="center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 xml:space="preserve">Муниципальное образование – </w:t>
      </w:r>
    </w:p>
    <w:p w:rsidR="009950F4" w:rsidRPr="00AF3752" w:rsidRDefault="009950F4" w:rsidP="009950F4">
      <w:pPr>
        <w:pStyle w:val="a3"/>
        <w:spacing w:before="102" w:beforeAutospacing="0" w:after="0" w:line="360" w:lineRule="auto"/>
        <w:jc w:val="center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>Рязанский муниципальный район</w:t>
      </w:r>
    </w:p>
    <w:p w:rsidR="009950F4" w:rsidRPr="00AF3752" w:rsidRDefault="009950F4" w:rsidP="009950F4">
      <w:pPr>
        <w:pStyle w:val="a3"/>
        <w:spacing w:before="102" w:beforeAutospacing="0" w:after="0" w:line="360" w:lineRule="auto"/>
        <w:jc w:val="center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>Рязанской области</w:t>
      </w:r>
    </w:p>
    <w:p w:rsidR="009950F4" w:rsidRPr="00AF3752" w:rsidRDefault="009950F4" w:rsidP="009950F4">
      <w:pPr>
        <w:pStyle w:val="a3"/>
        <w:spacing w:after="0"/>
        <w:ind w:firstLine="709"/>
        <w:jc w:val="center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/>
        <w:ind w:firstLine="709"/>
        <w:jc w:val="center"/>
        <w:rPr>
          <w:sz w:val="32"/>
          <w:szCs w:val="32"/>
        </w:rPr>
      </w:pPr>
      <w:r w:rsidRPr="00AF3752">
        <w:rPr>
          <w:sz w:val="32"/>
          <w:szCs w:val="32"/>
        </w:rPr>
        <w:t>Проектная деятельность в старшей группе по зеленым технологиям</w:t>
      </w:r>
    </w:p>
    <w:p w:rsidR="009950F4" w:rsidRPr="00AF3752" w:rsidRDefault="009950F4" w:rsidP="009950F4">
      <w:pPr>
        <w:pStyle w:val="a3"/>
        <w:spacing w:after="0"/>
        <w:ind w:firstLine="709"/>
        <w:jc w:val="center"/>
        <w:rPr>
          <w:sz w:val="32"/>
          <w:szCs w:val="32"/>
        </w:rPr>
      </w:pPr>
      <w:r w:rsidRPr="00AF3752">
        <w:rPr>
          <w:sz w:val="32"/>
          <w:szCs w:val="32"/>
        </w:rPr>
        <w:t>Акция: «Берегите елочку!»</w:t>
      </w:r>
    </w:p>
    <w:p w:rsidR="009950F4" w:rsidRPr="00AF3752" w:rsidRDefault="009950F4" w:rsidP="009950F4">
      <w:pPr>
        <w:pStyle w:val="a3"/>
        <w:spacing w:after="0"/>
        <w:ind w:firstLine="709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/>
        <w:ind w:firstLine="709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 w:line="360" w:lineRule="auto"/>
        <w:ind w:firstLine="709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 w:line="360" w:lineRule="auto"/>
        <w:ind w:firstLine="709"/>
        <w:jc w:val="right"/>
        <w:rPr>
          <w:sz w:val="32"/>
          <w:szCs w:val="32"/>
        </w:rPr>
      </w:pPr>
      <w:r w:rsidRPr="00AF3752">
        <w:rPr>
          <w:b/>
          <w:bCs/>
          <w:color w:val="000000"/>
          <w:sz w:val="32"/>
          <w:szCs w:val="32"/>
        </w:rPr>
        <w:t>Подготовила и провела:</w:t>
      </w:r>
    </w:p>
    <w:p w:rsidR="009950F4" w:rsidRPr="00AF3752" w:rsidRDefault="009950F4" w:rsidP="009950F4">
      <w:pPr>
        <w:pStyle w:val="a3"/>
        <w:spacing w:after="0" w:line="360" w:lineRule="auto"/>
        <w:ind w:firstLine="709"/>
        <w:jc w:val="right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>воспитатель высшей квалификационной категории</w:t>
      </w:r>
    </w:p>
    <w:p w:rsidR="009950F4" w:rsidRPr="00AF3752" w:rsidRDefault="009950F4" w:rsidP="009950F4">
      <w:pPr>
        <w:pStyle w:val="a3"/>
        <w:spacing w:after="0" w:line="360" w:lineRule="auto"/>
        <w:ind w:firstLine="709"/>
        <w:jc w:val="right"/>
        <w:rPr>
          <w:sz w:val="32"/>
          <w:szCs w:val="32"/>
        </w:rPr>
      </w:pPr>
      <w:r w:rsidRPr="00AF3752">
        <w:rPr>
          <w:color w:val="000000"/>
          <w:sz w:val="32"/>
          <w:szCs w:val="32"/>
        </w:rPr>
        <w:t>Логачева Наталья Николаевна</w:t>
      </w:r>
    </w:p>
    <w:p w:rsidR="009950F4" w:rsidRPr="00AF3752" w:rsidRDefault="009950F4" w:rsidP="009950F4">
      <w:pPr>
        <w:pStyle w:val="a3"/>
        <w:spacing w:after="0"/>
        <w:ind w:firstLine="709"/>
        <w:rPr>
          <w:sz w:val="32"/>
          <w:szCs w:val="32"/>
        </w:rPr>
      </w:pPr>
    </w:p>
    <w:p w:rsidR="009950F4" w:rsidRPr="00AF3752" w:rsidRDefault="009950F4" w:rsidP="009950F4">
      <w:pPr>
        <w:pStyle w:val="a3"/>
        <w:spacing w:after="0"/>
        <w:ind w:firstLine="709"/>
        <w:rPr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029" w:rsidRPr="00AF3752" w:rsidRDefault="00CC1029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0F4" w:rsidRPr="00AF3752" w:rsidRDefault="009950F4" w:rsidP="00995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752">
        <w:rPr>
          <w:rFonts w:ascii="Times New Roman" w:hAnsi="Times New Roman" w:cs="Times New Roman"/>
          <w:b/>
          <w:sz w:val="32"/>
          <w:szCs w:val="32"/>
        </w:rPr>
        <w:t>Декабрь, 2020г</w:t>
      </w:r>
    </w:p>
    <w:p w:rsidR="00CC1029" w:rsidRPr="00AF3752" w:rsidRDefault="00CC1029" w:rsidP="005551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1B5" w:rsidRPr="00AF3752" w:rsidRDefault="005551B5" w:rsidP="00CC102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752">
        <w:rPr>
          <w:rFonts w:ascii="Times New Roman" w:hAnsi="Times New Roman" w:cs="Times New Roman"/>
          <w:b/>
          <w:sz w:val="32"/>
          <w:szCs w:val="32"/>
        </w:rPr>
        <w:t>Акция</w:t>
      </w:r>
    </w:p>
    <w:p w:rsidR="005551B5" w:rsidRPr="00AF3752" w:rsidRDefault="005551B5" w:rsidP="00CC1029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>«Берегите ёлочку!»</w:t>
      </w:r>
    </w:p>
    <w:p w:rsidR="005551B5" w:rsidRPr="00AF3752" w:rsidRDefault="005551B5" w:rsidP="00CC102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752">
        <w:rPr>
          <w:rFonts w:ascii="Times New Roman" w:hAnsi="Times New Roman" w:cs="Times New Roman"/>
          <w:b/>
          <w:sz w:val="32"/>
          <w:szCs w:val="32"/>
        </w:rPr>
        <w:t>Девиз:</w:t>
      </w:r>
      <w:r w:rsidRPr="00AF3752">
        <w:rPr>
          <w:rFonts w:ascii="Times New Roman" w:hAnsi="Times New Roman" w:cs="Times New Roman"/>
          <w:sz w:val="32"/>
          <w:szCs w:val="32"/>
        </w:rPr>
        <w:t xml:space="preserve"> в лесу родилась </w:t>
      </w:r>
      <w:r w:rsidRPr="00AF3752">
        <w:rPr>
          <w:rFonts w:ascii="Times New Roman" w:hAnsi="Times New Roman" w:cs="Times New Roman"/>
          <w:b/>
          <w:sz w:val="32"/>
          <w:szCs w:val="32"/>
        </w:rPr>
        <w:t>ёлочка</w:t>
      </w:r>
      <w:r w:rsidRPr="00AF3752">
        <w:rPr>
          <w:rFonts w:ascii="Times New Roman" w:hAnsi="Times New Roman" w:cs="Times New Roman"/>
          <w:sz w:val="32"/>
          <w:szCs w:val="32"/>
        </w:rPr>
        <w:t xml:space="preserve"> – в лесу пусть и </w:t>
      </w:r>
      <w:r w:rsidRPr="00AF3752">
        <w:rPr>
          <w:rFonts w:ascii="Times New Roman" w:hAnsi="Times New Roman" w:cs="Times New Roman"/>
          <w:b/>
          <w:sz w:val="32"/>
          <w:szCs w:val="32"/>
        </w:rPr>
        <w:t>живет!</w:t>
      </w:r>
    </w:p>
    <w:p w:rsidR="005551B5" w:rsidRPr="00AF3752" w:rsidRDefault="005551B5" w:rsidP="00CC102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551B5" w:rsidRPr="00AF3752" w:rsidRDefault="005551B5" w:rsidP="005551B5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Pr="00AF3752">
        <w:rPr>
          <w:rFonts w:ascii="Times New Roman" w:hAnsi="Times New Roman" w:cs="Times New Roman"/>
          <w:sz w:val="32"/>
          <w:szCs w:val="32"/>
        </w:rPr>
        <w:t>привлечь внимание родителей и детей к охране окружающей среды и бережному отношению к природе.</w:t>
      </w:r>
    </w:p>
    <w:p w:rsidR="005551B5" w:rsidRPr="00AF3752" w:rsidRDefault="005551B5" w:rsidP="005551B5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ab/>
        <w:t>Повысить у родителей уровень экологического сознания через активизацию творческой деятельности.</w:t>
      </w:r>
    </w:p>
    <w:p w:rsidR="00CC1029" w:rsidRPr="00AF3752" w:rsidRDefault="00CC1029" w:rsidP="005551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1059" w:rsidRPr="00AF3752" w:rsidRDefault="00C7479C" w:rsidP="00611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>Самый волшебный праздник – это</w:t>
      </w:r>
    </w:p>
    <w:p w:rsidR="005551B5" w:rsidRPr="00AF3752" w:rsidRDefault="00C7479C" w:rsidP="00611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 xml:space="preserve"> </w:t>
      </w:r>
      <w:r w:rsidRPr="00AF3752">
        <w:rPr>
          <w:rFonts w:ascii="Times New Roman" w:hAnsi="Times New Roman" w:cs="Times New Roman"/>
          <w:b/>
          <w:sz w:val="32"/>
          <w:szCs w:val="32"/>
        </w:rPr>
        <w:t>Новый год!</w:t>
      </w:r>
    </w:p>
    <w:p w:rsidR="00C7479C" w:rsidRPr="00AF3752" w:rsidRDefault="00C7479C" w:rsidP="00C7479C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ab/>
        <w:t xml:space="preserve">Главным атрибутом его является живая </w:t>
      </w:r>
      <w:r w:rsidR="00611059" w:rsidRPr="00AF3752">
        <w:rPr>
          <w:rFonts w:ascii="Times New Roman" w:hAnsi="Times New Roman" w:cs="Times New Roman"/>
          <w:sz w:val="32"/>
          <w:szCs w:val="32"/>
        </w:rPr>
        <w:t>ё</w:t>
      </w:r>
      <w:r w:rsidRPr="00AF3752">
        <w:rPr>
          <w:rFonts w:ascii="Times New Roman" w:hAnsi="Times New Roman" w:cs="Times New Roman"/>
          <w:sz w:val="32"/>
          <w:szCs w:val="32"/>
        </w:rPr>
        <w:t xml:space="preserve">лка. Но, мало кто задумывается, что будет с ёлочкой, когда праздник закончится? Её выкинут, и, все! </w:t>
      </w:r>
    </w:p>
    <w:p w:rsidR="00C7479C" w:rsidRPr="00AF3752" w:rsidRDefault="00C7479C" w:rsidP="00C7479C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ab/>
        <w:t xml:space="preserve">Чтобы вырастить ёлочку потребуется много времени (примерно 15-20 лет). Если  все мы будем встречать Новый год с живыми ёлками, скоро их совсем не останется, а </w:t>
      </w:r>
      <w:proofErr w:type="gramStart"/>
      <w:r w:rsidRPr="00AF3752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AF3752">
        <w:rPr>
          <w:rFonts w:ascii="Times New Roman" w:hAnsi="Times New Roman" w:cs="Times New Roman"/>
          <w:sz w:val="32"/>
          <w:szCs w:val="32"/>
        </w:rPr>
        <w:t>… погибнет лес!</w:t>
      </w:r>
    </w:p>
    <w:p w:rsidR="00C7479C" w:rsidRPr="00AF3752" w:rsidRDefault="00C7479C" w:rsidP="00C7479C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ab/>
        <w:t>Берегите природу! Покупайте искусственные елки! Они тоже очень красивые и прослужат вам много лет.</w:t>
      </w:r>
    </w:p>
    <w:p w:rsidR="00C7479C" w:rsidRPr="00AF3752" w:rsidRDefault="00C7479C" w:rsidP="00C7479C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ab/>
        <w:t>А еще ёлочки можно сделать своими руками, у</w:t>
      </w:r>
      <w:r w:rsidR="00611059" w:rsidRPr="00AF3752">
        <w:rPr>
          <w:rFonts w:ascii="Times New Roman" w:hAnsi="Times New Roman" w:cs="Times New Roman"/>
          <w:sz w:val="32"/>
          <w:szCs w:val="32"/>
        </w:rPr>
        <w:t>красить её и это</w:t>
      </w:r>
      <w:r w:rsidRPr="00AF3752">
        <w:rPr>
          <w:rFonts w:ascii="Times New Roman" w:hAnsi="Times New Roman" w:cs="Times New Roman"/>
          <w:sz w:val="32"/>
          <w:szCs w:val="32"/>
        </w:rPr>
        <w:t xml:space="preserve"> станет замечательной </w:t>
      </w:r>
      <w:r w:rsidR="00611059" w:rsidRPr="00AF3752">
        <w:rPr>
          <w:rFonts w:ascii="Times New Roman" w:hAnsi="Times New Roman" w:cs="Times New Roman"/>
          <w:sz w:val="32"/>
          <w:szCs w:val="32"/>
        </w:rPr>
        <w:t>семейной традицией.</w:t>
      </w:r>
    </w:p>
    <w:p w:rsidR="00611059" w:rsidRPr="00AF3752" w:rsidRDefault="00611059" w:rsidP="00C7479C">
      <w:pPr>
        <w:jc w:val="both"/>
        <w:rPr>
          <w:rFonts w:ascii="Times New Roman" w:hAnsi="Times New Roman" w:cs="Times New Roman"/>
          <w:sz w:val="32"/>
          <w:szCs w:val="32"/>
        </w:rPr>
      </w:pPr>
      <w:r w:rsidRPr="00AF3752">
        <w:rPr>
          <w:rFonts w:ascii="Times New Roman" w:hAnsi="Times New Roman" w:cs="Times New Roman"/>
          <w:sz w:val="32"/>
          <w:szCs w:val="32"/>
        </w:rPr>
        <w:tab/>
        <w:t>Если мы спасем немного елочек – это уже, хоть и маленькая, но победа!</w:t>
      </w:r>
    </w:p>
    <w:p w:rsidR="00611059" w:rsidRPr="00AF3752" w:rsidRDefault="00611059" w:rsidP="00611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752">
        <w:rPr>
          <w:rFonts w:ascii="Times New Roman" w:hAnsi="Times New Roman" w:cs="Times New Roman"/>
          <w:b/>
          <w:sz w:val="32"/>
          <w:szCs w:val="32"/>
        </w:rPr>
        <w:t>Сбережем ёлочку –</w:t>
      </w:r>
    </w:p>
    <w:p w:rsidR="00611059" w:rsidRPr="00AF3752" w:rsidRDefault="00611059" w:rsidP="00611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752">
        <w:rPr>
          <w:rFonts w:ascii="Times New Roman" w:hAnsi="Times New Roman" w:cs="Times New Roman"/>
          <w:b/>
          <w:sz w:val="32"/>
          <w:szCs w:val="32"/>
        </w:rPr>
        <w:t xml:space="preserve">сохраним лес – </w:t>
      </w:r>
    </w:p>
    <w:p w:rsidR="00611059" w:rsidRPr="00AF3752" w:rsidRDefault="00611059" w:rsidP="00611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752">
        <w:rPr>
          <w:rFonts w:ascii="Times New Roman" w:hAnsi="Times New Roman" w:cs="Times New Roman"/>
          <w:b/>
          <w:sz w:val="32"/>
          <w:szCs w:val="32"/>
        </w:rPr>
        <w:t>спасем планету!</w:t>
      </w:r>
    </w:p>
    <w:p w:rsidR="00611059" w:rsidRPr="00AF3752" w:rsidRDefault="00611059" w:rsidP="00611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11059" w:rsidRPr="00AF3752" w:rsidSect="00C7479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5"/>
    <w:rsid w:val="005551B5"/>
    <w:rsid w:val="00611059"/>
    <w:rsid w:val="009950F4"/>
    <w:rsid w:val="00AF3752"/>
    <w:rsid w:val="00C7479C"/>
    <w:rsid w:val="00C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2020-12-23T21:03:00Z</dcterms:created>
  <dcterms:modified xsi:type="dcterms:W3CDTF">2021-01-17T19:00:00Z</dcterms:modified>
</cp:coreProperties>
</file>