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31" w:rsidRPr="00155AF6" w:rsidRDefault="00155AF6">
      <w:pPr>
        <w:rPr>
          <w:rFonts w:ascii="Times New Roman" w:hAnsi="Times New Roman" w:cs="Times New Roman"/>
          <w:b/>
          <w:sz w:val="40"/>
          <w:szCs w:val="40"/>
        </w:rPr>
      </w:pPr>
      <w:r w:rsidRPr="00155AF6">
        <w:rPr>
          <w:rFonts w:ascii="Times New Roman" w:hAnsi="Times New Roman" w:cs="Times New Roman"/>
          <w:b/>
          <w:sz w:val="40"/>
          <w:szCs w:val="40"/>
        </w:rPr>
        <w:t xml:space="preserve">МБДОУ </w:t>
      </w:r>
      <w:proofErr w:type="spellStart"/>
      <w:r w:rsidRPr="00155AF6">
        <w:rPr>
          <w:rFonts w:ascii="Times New Roman" w:hAnsi="Times New Roman" w:cs="Times New Roman"/>
          <w:b/>
          <w:sz w:val="40"/>
          <w:szCs w:val="40"/>
        </w:rPr>
        <w:t>Мурминский</w:t>
      </w:r>
      <w:proofErr w:type="spellEnd"/>
      <w:r w:rsidRPr="00155AF6">
        <w:rPr>
          <w:rFonts w:ascii="Times New Roman" w:hAnsi="Times New Roman" w:cs="Times New Roman"/>
          <w:b/>
          <w:sz w:val="40"/>
          <w:szCs w:val="40"/>
        </w:rPr>
        <w:t xml:space="preserve"> детский сад «Теремок»</w:t>
      </w:r>
    </w:p>
    <w:p w:rsidR="00155AF6" w:rsidRPr="00155AF6" w:rsidRDefault="00155AF6">
      <w:pPr>
        <w:rPr>
          <w:rFonts w:ascii="Times New Roman" w:hAnsi="Times New Roman" w:cs="Times New Roman"/>
          <w:b/>
          <w:sz w:val="40"/>
          <w:szCs w:val="40"/>
        </w:rPr>
      </w:pPr>
    </w:p>
    <w:p w:rsidR="00155AF6" w:rsidRPr="00155AF6" w:rsidRDefault="00155AF6">
      <w:pPr>
        <w:rPr>
          <w:rFonts w:ascii="Times New Roman" w:hAnsi="Times New Roman" w:cs="Times New Roman"/>
          <w:b/>
          <w:sz w:val="40"/>
          <w:szCs w:val="40"/>
        </w:rPr>
      </w:pPr>
    </w:p>
    <w:p w:rsidR="00155AF6" w:rsidRPr="00155AF6" w:rsidRDefault="00155AF6">
      <w:pPr>
        <w:rPr>
          <w:rFonts w:ascii="Times New Roman" w:hAnsi="Times New Roman" w:cs="Times New Roman"/>
          <w:b/>
          <w:sz w:val="40"/>
          <w:szCs w:val="40"/>
        </w:rPr>
      </w:pPr>
    </w:p>
    <w:p w:rsidR="00155AF6" w:rsidRPr="00155AF6" w:rsidRDefault="00155AF6">
      <w:pPr>
        <w:rPr>
          <w:rFonts w:ascii="Times New Roman" w:hAnsi="Times New Roman" w:cs="Times New Roman"/>
          <w:b/>
          <w:sz w:val="40"/>
          <w:szCs w:val="40"/>
        </w:rPr>
      </w:pPr>
      <w:r w:rsidRPr="00155AF6"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155AF6" w:rsidRPr="00155AF6" w:rsidRDefault="00155AF6">
      <w:pPr>
        <w:rPr>
          <w:rFonts w:ascii="Times New Roman" w:hAnsi="Times New Roman" w:cs="Times New Roman"/>
          <w:b/>
          <w:sz w:val="40"/>
          <w:szCs w:val="40"/>
        </w:rPr>
      </w:pPr>
    </w:p>
    <w:p w:rsidR="00155AF6" w:rsidRPr="00155AF6" w:rsidRDefault="00155AF6">
      <w:pPr>
        <w:rPr>
          <w:rFonts w:ascii="Times New Roman" w:hAnsi="Times New Roman" w:cs="Times New Roman"/>
          <w:b/>
          <w:sz w:val="40"/>
          <w:szCs w:val="40"/>
        </w:rPr>
      </w:pPr>
    </w:p>
    <w:p w:rsidR="00155AF6" w:rsidRPr="00155AF6" w:rsidRDefault="00155AF6">
      <w:pPr>
        <w:rPr>
          <w:rFonts w:ascii="Times New Roman" w:hAnsi="Times New Roman" w:cs="Times New Roman"/>
          <w:b/>
          <w:sz w:val="40"/>
          <w:szCs w:val="40"/>
        </w:rPr>
      </w:pPr>
      <w:r w:rsidRPr="00155AF6">
        <w:rPr>
          <w:rFonts w:ascii="Times New Roman" w:hAnsi="Times New Roman" w:cs="Times New Roman"/>
          <w:b/>
          <w:sz w:val="40"/>
          <w:szCs w:val="40"/>
        </w:rPr>
        <w:t xml:space="preserve">       Проект в подготовительной группе </w:t>
      </w:r>
    </w:p>
    <w:p w:rsidR="00155AF6" w:rsidRPr="00155AF6" w:rsidRDefault="00155AF6">
      <w:pPr>
        <w:rPr>
          <w:rFonts w:ascii="Times New Roman" w:hAnsi="Times New Roman" w:cs="Times New Roman"/>
          <w:b/>
          <w:sz w:val="40"/>
          <w:szCs w:val="40"/>
        </w:rPr>
      </w:pPr>
      <w:r w:rsidRPr="00155AF6">
        <w:rPr>
          <w:rFonts w:ascii="Times New Roman" w:hAnsi="Times New Roman" w:cs="Times New Roman"/>
          <w:b/>
          <w:sz w:val="40"/>
          <w:szCs w:val="40"/>
        </w:rPr>
        <w:t xml:space="preserve">            «Книга – твой лучший друг!»</w:t>
      </w:r>
    </w:p>
    <w:p w:rsidR="00155AF6" w:rsidRPr="00155AF6" w:rsidRDefault="00155AF6">
      <w:pPr>
        <w:rPr>
          <w:rFonts w:ascii="Times New Roman" w:hAnsi="Times New Roman" w:cs="Times New Roman"/>
          <w:b/>
          <w:sz w:val="40"/>
          <w:szCs w:val="40"/>
        </w:rPr>
      </w:pPr>
    </w:p>
    <w:p w:rsidR="00155AF6" w:rsidRPr="00155AF6" w:rsidRDefault="00155AF6">
      <w:pPr>
        <w:rPr>
          <w:rFonts w:ascii="Times New Roman" w:hAnsi="Times New Roman" w:cs="Times New Roman"/>
          <w:b/>
          <w:sz w:val="40"/>
          <w:szCs w:val="40"/>
        </w:rPr>
      </w:pPr>
    </w:p>
    <w:p w:rsidR="00155AF6" w:rsidRPr="00155AF6" w:rsidRDefault="00155AF6" w:rsidP="00155A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5AF6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</w:t>
      </w:r>
      <w:r w:rsidRPr="00155AF6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</w:p>
    <w:p w:rsidR="00155AF6" w:rsidRPr="00155AF6" w:rsidRDefault="00155AF6" w:rsidP="00155A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5AF6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155A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1A9E">
        <w:rPr>
          <w:rFonts w:ascii="Times New Roman" w:hAnsi="Times New Roman" w:cs="Times New Roman"/>
          <w:b/>
          <w:sz w:val="28"/>
          <w:szCs w:val="28"/>
        </w:rPr>
        <w:t xml:space="preserve"> квалификацио</w:t>
      </w:r>
      <w:r w:rsidRPr="00155AF6">
        <w:rPr>
          <w:rFonts w:ascii="Times New Roman" w:hAnsi="Times New Roman" w:cs="Times New Roman"/>
          <w:b/>
          <w:sz w:val="28"/>
          <w:szCs w:val="28"/>
        </w:rPr>
        <w:t>нной категории</w:t>
      </w:r>
    </w:p>
    <w:p w:rsidR="00155AF6" w:rsidRPr="00155AF6" w:rsidRDefault="00155AF6" w:rsidP="00155A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AF6">
        <w:rPr>
          <w:rFonts w:ascii="Times New Roman" w:hAnsi="Times New Roman" w:cs="Times New Roman"/>
          <w:b/>
          <w:sz w:val="28"/>
          <w:szCs w:val="28"/>
        </w:rPr>
        <w:t>Грунтова</w:t>
      </w:r>
      <w:proofErr w:type="spellEnd"/>
      <w:r w:rsidRPr="00155AF6">
        <w:rPr>
          <w:rFonts w:ascii="Times New Roman" w:hAnsi="Times New Roman" w:cs="Times New Roman"/>
          <w:b/>
          <w:sz w:val="28"/>
          <w:szCs w:val="28"/>
        </w:rPr>
        <w:t xml:space="preserve"> О. С.</w:t>
      </w:r>
    </w:p>
    <w:p w:rsidR="00155AF6" w:rsidRPr="00155AF6" w:rsidRDefault="00155AF6" w:rsidP="00155A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5AF6" w:rsidRPr="00155AF6" w:rsidRDefault="00155AF6" w:rsidP="00155A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5AF6" w:rsidRPr="00155AF6" w:rsidRDefault="00155AF6" w:rsidP="00155A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5AF6" w:rsidRPr="00155AF6" w:rsidRDefault="00155AF6" w:rsidP="00155A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5AF6" w:rsidRPr="00155AF6" w:rsidRDefault="00155AF6" w:rsidP="00155A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5AF6" w:rsidRPr="00155AF6" w:rsidRDefault="00155AF6" w:rsidP="00155A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5AF6" w:rsidRPr="00155AF6" w:rsidRDefault="00155AF6" w:rsidP="00155A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5AF6" w:rsidRPr="00155AF6" w:rsidRDefault="00155AF6" w:rsidP="00155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AF6">
        <w:rPr>
          <w:rFonts w:ascii="Times New Roman" w:hAnsi="Times New Roman" w:cs="Times New Roman"/>
          <w:b/>
          <w:sz w:val="28"/>
          <w:szCs w:val="28"/>
        </w:rPr>
        <w:t>сентябрь 2015 г.</w:t>
      </w:r>
    </w:p>
    <w:p w:rsidR="00155AF6" w:rsidRDefault="00155AF6" w:rsidP="00155AF6">
      <w:pPr>
        <w:rPr>
          <w:rFonts w:ascii="Times New Roman" w:hAnsi="Times New Roman" w:cs="Times New Roman"/>
          <w:b/>
          <w:sz w:val="28"/>
          <w:szCs w:val="28"/>
        </w:rPr>
      </w:pPr>
      <w:r w:rsidRPr="00155A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55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A9E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155AF6" w:rsidRDefault="00155AF6" w:rsidP="00155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повысить интерес детей к книге, привлечь внимание родителей к значению и важности книг в процессе воспитания детей.</w:t>
      </w:r>
    </w:p>
    <w:p w:rsidR="00155AF6" w:rsidRDefault="00155AF6" w:rsidP="00155AF6">
      <w:pPr>
        <w:rPr>
          <w:rFonts w:ascii="Times New Roman" w:hAnsi="Times New Roman" w:cs="Times New Roman"/>
          <w:b/>
          <w:sz w:val="28"/>
          <w:szCs w:val="28"/>
        </w:rPr>
      </w:pPr>
      <w:r w:rsidRPr="00155A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5AF6" w:rsidRDefault="00155AF6" w:rsidP="00155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формирования у детей интереса к данной теме;</w:t>
      </w:r>
    </w:p>
    <w:p w:rsidR="00155AF6" w:rsidRDefault="00155AF6" w:rsidP="00155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бережного отношения к книге;</w:t>
      </w:r>
    </w:p>
    <w:p w:rsidR="00155AF6" w:rsidRDefault="00155AF6" w:rsidP="00155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умения детей;</w:t>
      </w:r>
    </w:p>
    <w:p w:rsidR="00155AF6" w:rsidRDefault="00155AF6" w:rsidP="00155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познавательные, творческие способности у детей через совместное чтение, умения вести диалог, выразительно рассказывать, инсценировать сказки;</w:t>
      </w:r>
    </w:p>
    <w:p w:rsidR="00155AF6" w:rsidRDefault="00155AF6" w:rsidP="00155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родителей к совместной продуктивной деятельности.</w:t>
      </w:r>
    </w:p>
    <w:p w:rsidR="00155AF6" w:rsidRDefault="00155AF6" w:rsidP="00155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информационно-практический; среднесрочный.</w:t>
      </w:r>
    </w:p>
    <w:p w:rsidR="00155AF6" w:rsidRDefault="00155AF6" w:rsidP="00155AF6">
      <w:pPr>
        <w:rPr>
          <w:rFonts w:ascii="Times New Roman" w:hAnsi="Times New Roman" w:cs="Times New Roman"/>
          <w:sz w:val="28"/>
          <w:szCs w:val="28"/>
        </w:rPr>
      </w:pPr>
      <w:r w:rsidRPr="00155AF6">
        <w:rPr>
          <w:rFonts w:ascii="Times New Roman" w:hAnsi="Times New Roman" w:cs="Times New Roman"/>
          <w:b/>
          <w:sz w:val="28"/>
          <w:szCs w:val="28"/>
        </w:rPr>
        <w:t>Время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сентябрь 2015 г.</w:t>
      </w:r>
    </w:p>
    <w:p w:rsidR="00155AF6" w:rsidRDefault="00155AF6" w:rsidP="00155AF6">
      <w:pPr>
        <w:rPr>
          <w:rFonts w:ascii="Times New Roman" w:hAnsi="Times New Roman" w:cs="Times New Roman"/>
          <w:sz w:val="28"/>
          <w:szCs w:val="28"/>
        </w:rPr>
      </w:pPr>
      <w:r w:rsidRPr="00155AF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родители, воспитатель.</w:t>
      </w:r>
    </w:p>
    <w:p w:rsidR="00155AF6" w:rsidRPr="00155AF6" w:rsidRDefault="00155AF6" w:rsidP="00155AF6">
      <w:pPr>
        <w:rPr>
          <w:rFonts w:ascii="Times New Roman" w:hAnsi="Times New Roman" w:cs="Times New Roman"/>
          <w:b/>
          <w:sz w:val="28"/>
          <w:szCs w:val="28"/>
        </w:rPr>
      </w:pPr>
      <w:r w:rsidRPr="00155AF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155AF6" w:rsidRDefault="00155AF6" w:rsidP="00155A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 детей интереса к книге;</w:t>
      </w:r>
    </w:p>
    <w:p w:rsidR="00155AF6" w:rsidRDefault="00155AF6" w:rsidP="00155A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индивидуальных особенностей в творческой речевой деятельности;</w:t>
      </w:r>
    </w:p>
    <w:p w:rsidR="00155AF6" w:rsidRDefault="00155AF6" w:rsidP="00155A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совместной продуктивной деятельности.</w:t>
      </w:r>
    </w:p>
    <w:p w:rsidR="00155AF6" w:rsidRDefault="00155AF6" w:rsidP="00155AF6">
      <w:pPr>
        <w:rPr>
          <w:rFonts w:ascii="Times New Roman" w:hAnsi="Times New Roman" w:cs="Times New Roman"/>
          <w:b/>
          <w:sz w:val="28"/>
          <w:szCs w:val="28"/>
        </w:rPr>
      </w:pPr>
      <w:r w:rsidRPr="00155AF6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5AF6" w:rsidRDefault="00155AF6" w:rsidP="00155A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закладки для книг;</w:t>
      </w:r>
    </w:p>
    <w:p w:rsidR="00155AF6" w:rsidRDefault="00155AF6" w:rsidP="00155A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«История создания книги»;</w:t>
      </w:r>
    </w:p>
    <w:p w:rsidR="00155AF6" w:rsidRDefault="00155AF6" w:rsidP="00155A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памятки: «Советы юному читателю», «Десять «почему» детям необходимо читать»;</w:t>
      </w:r>
    </w:p>
    <w:p w:rsidR="00155AF6" w:rsidRDefault="00155AF6" w:rsidP="00155A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викторина «Волшебный мир книги».</w:t>
      </w:r>
    </w:p>
    <w:p w:rsidR="00155AF6" w:rsidRDefault="00155AF6" w:rsidP="00155A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Этапы проекта:</w:t>
      </w:r>
    </w:p>
    <w:p w:rsidR="00155AF6" w:rsidRDefault="00155AF6" w:rsidP="00155A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Подготовительный.</w:t>
      </w:r>
    </w:p>
    <w:p w:rsidR="00155AF6" w:rsidRDefault="00155AF6" w:rsidP="00155A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методико-педагогической литературы по данной теме.</w:t>
      </w:r>
    </w:p>
    <w:p w:rsidR="00155AF6" w:rsidRDefault="00155AF6" w:rsidP="00155A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перспективное планирование по работе с детьми в образовательной деятельности и в режимных моментах.</w:t>
      </w:r>
    </w:p>
    <w:p w:rsidR="00155AF6" w:rsidRDefault="00155AF6" w:rsidP="00155A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Разработать перспективное планирование по взаимодействию с родителями.</w:t>
      </w:r>
    </w:p>
    <w:p w:rsidR="00155AF6" w:rsidRDefault="00155AF6" w:rsidP="00155A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педагогическую диагностику с детьми на начальном этапе.</w:t>
      </w:r>
    </w:p>
    <w:p w:rsidR="00155AF6" w:rsidRDefault="00155AF6" w:rsidP="00155A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 Практический.</w:t>
      </w:r>
    </w:p>
    <w:p w:rsidR="00155AF6" w:rsidRDefault="00155AF6" w:rsidP="00155A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перспективное планирование по работе с детьми в образовательной области и режимных моментах.</w:t>
      </w:r>
    </w:p>
    <w:p w:rsidR="00155AF6" w:rsidRDefault="00155AF6" w:rsidP="00155A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перспективный план взаимодействия с родителями.</w:t>
      </w:r>
    </w:p>
    <w:p w:rsidR="00155AF6" w:rsidRDefault="00155AF6" w:rsidP="00155A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консультации для родителей с целью повышения психолого-педагогической компетенции в воспитании грамотного читателя.</w:t>
      </w:r>
    </w:p>
    <w:p w:rsidR="00155AF6" w:rsidRDefault="00155AF6" w:rsidP="00155A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этап. Заключительный.</w:t>
      </w:r>
    </w:p>
    <w:p w:rsidR="00155AF6" w:rsidRDefault="00155AF6" w:rsidP="00155A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литературную викторину.</w:t>
      </w:r>
    </w:p>
    <w:p w:rsidR="00155AF6" w:rsidRDefault="00155AF6" w:rsidP="00155A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Обработать результаты реализации проекта.</w:t>
      </w:r>
    </w:p>
    <w:p w:rsidR="00155AF6" w:rsidRDefault="00155AF6" w:rsidP="00155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Перспективной планирование работы с детьми по проекту.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155AF6" w:rsidTr="00155AF6">
        <w:tc>
          <w:tcPr>
            <w:tcW w:w="1668" w:type="dxa"/>
          </w:tcPr>
          <w:p w:rsidR="00155AF6" w:rsidRDefault="00155AF6" w:rsidP="0015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155AF6" w:rsidRDefault="00155AF6" w:rsidP="0015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17" w:type="dxa"/>
          </w:tcPr>
          <w:p w:rsidR="00155AF6" w:rsidRDefault="00155AF6" w:rsidP="0015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155AF6" w:rsidTr="00155AF6">
        <w:tc>
          <w:tcPr>
            <w:tcW w:w="1668" w:type="dxa"/>
          </w:tcPr>
          <w:p w:rsidR="00155AF6" w:rsidRPr="00155AF6" w:rsidRDefault="00155AF6" w:rsidP="0015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3.09.15</w:t>
            </w:r>
          </w:p>
        </w:tc>
        <w:tc>
          <w:tcPr>
            <w:tcW w:w="5386" w:type="dxa"/>
          </w:tcPr>
          <w:p w:rsidR="00155AF6" w:rsidRPr="00155AF6" w:rsidRDefault="00155AF6" w:rsidP="0015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 w:rsidR="00EC1A9E">
              <w:rPr>
                <w:rFonts w:ascii="Times New Roman" w:hAnsi="Times New Roman" w:cs="Times New Roman"/>
                <w:sz w:val="28"/>
                <w:szCs w:val="28"/>
              </w:rPr>
              <w:t>детьми, выявление их интересов,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объема знаний по теме «Книга».</w:t>
            </w:r>
            <w:r w:rsidR="00EC1A9E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на начальном этапе работы над проектом)</w:t>
            </w:r>
          </w:p>
        </w:tc>
        <w:tc>
          <w:tcPr>
            <w:tcW w:w="2517" w:type="dxa"/>
          </w:tcPr>
          <w:p w:rsidR="00155AF6" w:rsidRPr="00155AF6" w:rsidRDefault="00155AF6" w:rsidP="0015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55AF6" w:rsidTr="00155AF6">
        <w:tc>
          <w:tcPr>
            <w:tcW w:w="1668" w:type="dxa"/>
          </w:tcPr>
          <w:p w:rsidR="00155AF6" w:rsidRPr="00155AF6" w:rsidRDefault="00155AF6" w:rsidP="0015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7.09.15</w:t>
            </w:r>
          </w:p>
        </w:tc>
        <w:tc>
          <w:tcPr>
            <w:tcW w:w="5386" w:type="dxa"/>
          </w:tcPr>
          <w:p w:rsidR="00155AF6" w:rsidRPr="00155AF6" w:rsidRDefault="00155AF6" w:rsidP="0015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Беседа об истории создания книг</w:t>
            </w:r>
          </w:p>
          <w:p w:rsidR="00155AF6" w:rsidRDefault="00155AF6" w:rsidP="00155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(с презентацией)</w:t>
            </w:r>
          </w:p>
        </w:tc>
        <w:tc>
          <w:tcPr>
            <w:tcW w:w="2517" w:type="dxa"/>
          </w:tcPr>
          <w:p w:rsidR="00155AF6" w:rsidRPr="00155AF6" w:rsidRDefault="00155AF6" w:rsidP="0015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155AF6" w:rsidTr="00155AF6">
        <w:tc>
          <w:tcPr>
            <w:tcW w:w="1668" w:type="dxa"/>
          </w:tcPr>
          <w:p w:rsidR="00155AF6" w:rsidRPr="00155AF6" w:rsidRDefault="00155AF6" w:rsidP="0015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8.09.15</w:t>
            </w:r>
          </w:p>
        </w:tc>
        <w:tc>
          <w:tcPr>
            <w:tcW w:w="5386" w:type="dxa"/>
          </w:tcPr>
          <w:p w:rsidR="00155AF6" w:rsidRDefault="00155AF6" w:rsidP="0015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«Книжная больничка»</w:t>
            </w:r>
          </w:p>
          <w:p w:rsidR="00155AF6" w:rsidRPr="00155AF6" w:rsidRDefault="00155AF6" w:rsidP="0015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(ревизия и ремонт книг, беседы о бережном отношении к книгам).</w:t>
            </w:r>
          </w:p>
        </w:tc>
        <w:tc>
          <w:tcPr>
            <w:tcW w:w="2517" w:type="dxa"/>
          </w:tcPr>
          <w:p w:rsidR="00155AF6" w:rsidRPr="00155AF6" w:rsidRDefault="00155AF6" w:rsidP="0015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Трудовые поручения, беседа</w:t>
            </w:r>
          </w:p>
        </w:tc>
      </w:tr>
      <w:tr w:rsidR="00155AF6" w:rsidTr="00155AF6">
        <w:tc>
          <w:tcPr>
            <w:tcW w:w="1668" w:type="dxa"/>
          </w:tcPr>
          <w:p w:rsidR="00155AF6" w:rsidRPr="00155AF6" w:rsidRDefault="00155AF6" w:rsidP="0015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10.09.15</w:t>
            </w:r>
          </w:p>
        </w:tc>
        <w:tc>
          <w:tcPr>
            <w:tcW w:w="5386" w:type="dxa"/>
          </w:tcPr>
          <w:p w:rsidR="00155AF6" w:rsidRPr="00155AF6" w:rsidRDefault="00155AF6" w:rsidP="0015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басни Крылова «Стрекоза и муравей»  (знакомство с жанром – басней).</w:t>
            </w:r>
          </w:p>
        </w:tc>
        <w:tc>
          <w:tcPr>
            <w:tcW w:w="2517" w:type="dxa"/>
          </w:tcPr>
          <w:p w:rsidR="00155AF6" w:rsidRPr="00155AF6" w:rsidRDefault="00155AF6" w:rsidP="0015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155AF6" w:rsidTr="00155AF6">
        <w:tc>
          <w:tcPr>
            <w:tcW w:w="1668" w:type="dxa"/>
          </w:tcPr>
          <w:p w:rsidR="00155AF6" w:rsidRPr="00155AF6" w:rsidRDefault="00155AF6" w:rsidP="0015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14.09.15</w:t>
            </w:r>
          </w:p>
        </w:tc>
        <w:tc>
          <w:tcPr>
            <w:tcW w:w="5386" w:type="dxa"/>
          </w:tcPr>
          <w:p w:rsidR="00155AF6" w:rsidRDefault="00155AF6" w:rsidP="0015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профессии библиотекарь</w:t>
            </w:r>
          </w:p>
          <w:p w:rsidR="00155AF6" w:rsidRPr="00155AF6" w:rsidRDefault="00155AF6" w:rsidP="0015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(подготовка к сюжетно-ролевой игре «библиотека»)</w:t>
            </w:r>
          </w:p>
        </w:tc>
        <w:tc>
          <w:tcPr>
            <w:tcW w:w="2517" w:type="dxa"/>
          </w:tcPr>
          <w:p w:rsidR="00155AF6" w:rsidRPr="00155AF6" w:rsidRDefault="00155AF6" w:rsidP="0015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55AF6" w:rsidTr="00155AF6">
        <w:tc>
          <w:tcPr>
            <w:tcW w:w="1668" w:type="dxa"/>
          </w:tcPr>
          <w:p w:rsidR="00155AF6" w:rsidRPr="00155AF6" w:rsidRDefault="00155AF6" w:rsidP="0015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15.09.15</w:t>
            </w:r>
          </w:p>
        </w:tc>
        <w:tc>
          <w:tcPr>
            <w:tcW w:w="5386" w:type="dxa"/>
          </w:tcPr>
          <w:p w:rsidR="00155AF6" w:rsidRPr="006F04C5" w:rsidRDefault="006F04C5" w:rsidP="006F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сюжетно-ролевой игры «Библиотека»</w:t>
            </w:r>
          </w:p>
        </w:tc>
        <w:tc>
          <w:tcPr>
            <w:tcW w:w="2517" w:type="dxa"/>
          </w:tcPr>
          <w:p w:rsidR="00155AF6" w:rsidRPr="00155AF6" w:rsidRDefault="006F04C5" w:rsidP="0015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155AF6" w:rsidTr="00155AF6">
        <w:tc>
          <w:tcPr>
            <w:tcW w:w="1668" w:type="dxa"/>
          </w:tcPr>
          <w:p w:rsidR="00155AF6" w:rsidRPr="00155AF6" w:rsidRDefault="00155AF6" w:rsidP="0015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17.09.15</w:t>
            </w:r>
          </w:p>
        </w:tc>
        <w:tc>
          <w:tcPr>
            <w:tcW w:w="5386" w:type="dxa"/>
          </w:tcPr>
          <w:p w:rsidR="00155AF6" w:rsidRPr="006F04C5" w:rsidRDefault="006F04C5" w:rsidP="006F0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р.н.с. «Белая уточка»</w:t>
            </w:r>
          </w:p>
        </w:tc>
        <w:tc>
          <w:tcPr>
            <w:tcW w:w="2517" w:type="dxa"/>
          </w:tcPr>
          <w:p w:rsidR="00155AF6" w:rsidRPr="006F04C5" w:rsidRDefault="006F04C5" w:rsidP="006F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C17DBB" w:rsidTr="00155AF6">
        <w:tc>
          <w:tcPr>
            <w:tcW w:w="1668" w:type="dxa"/>
          </w:tcPr>
          <w:p w:rsidR="00C17DBB" w:rsidRPr="00155AF6" w:rsidRDefault="00C17DBB" w:rsidP="00C1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18.09.15</w:t>
            </w:r>
          </w:p>
        </w:tc>
        <w:tc>
          <w:tcPr>
            <w:tcW w:w="5386" w:type="dxa"/>
          </w:tcPr>
          <w:p w:rsidR="00C17DBB" w:rsidRDefault="00C17DBB" w:rsidP="00C1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Беседа воспитателя «Книга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 xml:space="preserve"> и кто ее создает»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7DBB" w:rsidRPr="006F04C5" w:rsidRDefault="00C17DBB" w:rsidP="00C1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труде взрослых, которые помогли появиться книге на свет; воспитывать интерес к этим профессиям; бережное отношение к книгам.</w:t>
            </w:r>
          </w:p>
        </w:tc>
        <w:tc>
          <w:tcPr>
            <w:tcW w:w="2517" w:type="dxa"/>
          </w:tcPr>
          <w:p w:rsidR="00C17DBB" w:rsidRPr="006F04C5" w:rsidRDefault="00C17DBB" w:rsidP="00C1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17DBB" w:rsidTr="00155AF6">
        <w:tc>
          <w:tcPr>
            <w:tcW w:w="1668" w:type="dxa"/>
          </w:tcPr>
          <w:p w:rsidR="00C17DBB" w:rsidRPr="00155AF6" w:rsidRDefault="00C17DBB" w:rsidP="00C1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21.09.15</w:t>
            </w:r>
          </w:p>
        </w:tc>
        <w:tc>
          <w:tcPr>
            <w:tcW w:w="5386" w:type="dxa"/>
          </w:tcPr>
          <w:p w:rsidR="00C17DBB" w:rsidRPr="006F04C5" w:rsidRDefault="00C17DBB" w:rsidP="00C1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Сочинение собственных сказок и рассказывание их в группе</w:t>
            </w:r>
          </w:p>
        </w:tc>
        <w:tc>
          <w:tcPr>
            <w:tcW w:w="2517" w:type="dxa"/>
          </w:tcPr>
          <w:p w:rsidR="00C17DBB" w:rsidRPr="006F04C5" w:rsidRDefault="00C17DBB" w:rsidP="00C1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</w:p>
        </w:tc>
      </w:tr>
      <w:tr w:rsidR="00C17DBB" w:rsidTr="00155AF6">
        <w:tc>
          <w:tcPr>
            <w:tcW w:w="1668" w:type="dxa"/>
          </w:tcPr>
          <w:p w:rsidR="00C17DBB" w:rsidRPr="00155AF6" w:rsidRDefault="00C17DBB" w:rsidP="00C1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22.09.15</w:t>
            </w:r>
          </w:p>
        </w:tc>
        <w:tc>
          <w:tcPr>
            <w:tcW w:w="5386" w:type="dxa"/>
          </w:tcPr>
          <w:p w:rsidR="00C17DBB" w:rsidRPr="006F04C5" w:rsidRDefault="00C17DBB" w:rsidP="00C1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Изготовление закладок для книг</w:t>
            </w:r>
          </w:p>
        </w:tc>
        <w:tc>
          <w:tcPr>
            <w:tcW w:w="2517" w:type="dxa"/>
          </w:tcPr>
          <w:p w:rsidR="00C17DBB" w:rsidRPr="006F04C5" w:rsidRDefault="00C17DBB" w:rsidP="00C1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</w:tr>
      <w:tr w:rsidR="00C17DBB" w:rsidTr="00155AF6">
        <w:tc>
          <w:tcPr>
            <w:tcW w:w="1668" w:type="dxa"/>
          </w:tcPr>
          <w:p w:rsidR="00C17DBB" w:rsidRPr="00155AF6" w:rsidRDefault="00C17DBB" w:rsidP="00C1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25.09.15</w:t>
            </w:r>
          </w:p>
        </w:tc>
        <w:tc>
          <w:tcPr>
            <w:tcW w:w="5386" w:type="dxa"/>
          </w:tcPr>
          <w:p w:rsidR="00C17DBB" w:rsidRPr="006F04C5" w:rsidRDefault="00C17DBB" w:rsidP="00C1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«Мои любимые сказки».</w:t>
            </w:r>
          </w:p>
          <w:p w:rsidR="00C17DBB" w:rsidRPr="006F04C5" w:rsidRDefault="00C17DBB" w:rsidP="00C1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эстетические чувства. Активизировать и обогащать словарь. Учить детей пересказу любимой сказки по рисункам сказки (домашнее задание)</w:t>
            </w:r>
          </w:p>
        </w:tc>
        <w:tc>
          <w:tcPr>
            <w:tcW w:w="2517" w:type="dxa"/>
          </w:tcPr>
          <w:p w:rsidR="00C17DBB" w:rsidRPr="006F04C5" w:rsidRDefault="00C17DBB" w:rsidP="00C1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C17DBB" w:rsidTr="00155AF6">
        <w:tc>
          <w:tcPr>
            <w:tcW w:w="1668" w:type="dxa"/>
          </w:tcPr>
          <w:p w:rsidR="00C17DBB" w:rsidRPr="00155AF6" w:rsidRDefault="00C17DBB" w:rsidP="00C1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28.09.15</w:t>
            </w:r>
          </w:p>
        </w:tc>
        <w:tc>
          <w:tcPr>
            <w:tcW w:w="5386" w:type="dxa"/>
          </w:tcPr>
          <w:p w:rsidR="00C17DBB" w:rsidRPr="006F04C5" w:rsidRDefault="00C17DBB" w:rsidP="00C1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Изготовление памятки «Советы юному читателю»</w:t>
            </w:r>
          </w:p>
        </w:tc>
        <w:tc>
          <w:tcPr>
            <w:tcW w:w="2517" w:type="dxa"/>
          </w:tcPr>
          <w:p w:rsidR="00C17DBB" w:rsidRPr="006F04C5" w:rsidRDefault="00C17DBB" w:rsidP="00C1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17DBB" w:rsidTr="00155AF6">
        <w:tc>
          <w:tcPr>
            <w:tcW w:w="1668" w:type="dxa"/>
          </w:tcPr>
          <w:p w:rsidR="00C17DBB" w:rsidRPr="00155AF6" w:rsidRDefault="00C17DBB" w:rsidP="00C1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29.09.15</w:t>
            </w:r>
          </w:p>
        </w:tc>
        <w:tc>
          <w:tcPr>
            <w:tcW w:w="5386" w:type="dxa"/>
          </w:tcPr>
          <w:p w:rsidR="00C17DBB" w:rsidRPr="006F04C5" w:rsidRDefault="00C17DBB" w:rsidP="00C1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Итоговая педагогическая диагностика по проекту</w:t>
            </w:r>
          </w:p>
        </w:tc>
        <w:tc>
          <w:tcPr>
            <w:tcW w:w="2517" w:type="dxa"/>
          </w:tcPr>
          <w:p w:rsidR="00C17DBB" w:rsidRPr="006F04C5" w:rsidRDefault="00C17DBB" w:rsidP="00C1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17DBB" w:rsidTr="00155AF6">
        <w:tc>
          <w:tcPr>
            <w:tcW w:w="1668" w:type="dxa"/>
          </w:tcPr>
          <w:p w:rsidR="00C17DBB" w:rsidRPr="00155AF6" w:rsidRDefault="00C17DBB" w:rsidP="00C1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30.09.15</w:t>
            </w:r>
          </w:p>
        </w:tc>
        <w:tc>
          <w:tcPr>
            <w:tcW w:w="5386" w:type="dxa"/>
          </w:tcPr>
          <w:p w:rsidR="00C17DBB" w:rsidRPr="006F04C5" w:rsidRDefault="00C17DBB" w:rsidP="00C1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виде литературной викторины «Волшебный мир книги»</w:t>
            </w:r>
          </w:p>
        </w:tc>
        <w:tc>
          <w:tcPr>
            <w:tcW w:w="2517" w:type="dxa"/>
          </w:tcPr>
          <w:p w:rsidR="00C17DBB" w:rsidRPr="006F04C5" w:rsidRDefault="00C17DBB" w:rsidP="00C1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</w:tbl>
    <w:p w:rsidR="00EC1A9E" w:rsidRDefault="00EC1A9E" w:rsidP="00155AF6">
      <w:pPr>
        <w:rPr>
          <w:rFonts w:ascii="Times New Roman" w:hAnsi="Times New Roman" w:cs="Times New Roman"/>
          <w:b/>
          <w:sz w:val="28"/>
          <w:szCs w:val="28"/>
        </w:rPr>
      </w:pPr>
    </w:p>
    <w:p w:rsidR="00EC1A9E" w:rsidRDefault="00E63217" w:rsidP="00155A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взаимодействию с родителями</w:t>
      </w:r>
    </w:p>
    <w:tbl>
      <w:tblPr>
        <w:tblStyle w:val="a4"/>
        <w:tblpPr w:leftFromText="180" w:rightFromText="180" w:vertAnchor="text" w:horzAnchor="margin" w:tblpY="1706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FB1E46" w:rsidTr="00E63217">
        <w:tc>
          <w:tcPr>
            <w:tcW w:w="1668" w:type="dxa"/>
          </w:tcPr>
          <w:p w:rsidR="00FB1E46" w:rsidRPr="00155AF6" w:rsidRDefault="00FB1E46" w:rsidP="00E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23.09 – 24.09.15</w:t>
            </w:r>
          </w:p>
        </w:tc>
        <w:tc>
          <w:tcPr>
            <w:tcW w:w="5386" w:type="dxa"/>
          </w:tcPr>
          <w:p w:rsidR="00FB1E46" w:rsidRPr="006F04C5" w:rsidRDefault="00FB1E46" w:rsidP="00E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EC1A9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с детьми на тему «Мои любимые сказки»</w:t>
            </w:r>
          </w:p>
        </w:tc>
        <w:tc>
          <w:tcPr>
            <w:tcW w:w="2517" w:type="dxa"/>
          </w:tcPr>
          <w:p w:rsidR="00FB1E46" w:rsidRPr="006F04C5" w:rsidRDefault="00FB1E46" w:rsidP="00E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детьми</w:t>
            </w:r>
          </w:p>
        </w:tc>
      </w:tr>
      <w:tr w:rsidR="00FB1E46" w:rsidTr="00E63217">
        <w:tc>
          <w:tcPr>
            <w:tcW w:w="1668" w:type="dxa"/>
          </w:tcPr>
          <w:p w:rsidR="00FB1E46" w:rsidRPr="00155AF6" w:rsidRDefault="00FB1E46" w:rsidP="00E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29.09.15</w:t>
            </w:r>
          </w:p>
        </w:tc>
        <w:tc>
          <w:tcPr>
            <w:tcW w:w="5386" w:type="dxa"/>
          </w:tcPr>
          <w:p w:rsidR="00FB1E46" w:rsidRPr="006F04C5" w:rsidRDefault="00FB1E46" w:rsidP="00E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Консультация «Семья и книги»</w:t>
            </w:r>
          </w:p>
        </w:tc>
        <w:tc>
          <w:tcPr>
            <w:tcW w:w="2517" w:type="dxa"/>
          </w:tcPr>
          <w:p w:rsidR="00FB1E46" w:rsidRPr="006F04C5" w:rsidRDefault="00FB1E46" w:rsidP="00E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FB1E46" w:rsidTr="00E63217">
        <w:tc>
          <w:tcPr>
            <w:tcW w:w="1668" w:type="dxa"/>
          </w:tcPr>
          <w:p w:rsidR="00FB1E46" w:rsidRPr="00155AF6" w:rsidRDefault="00FB1E46" w:rsidP="00E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>30.09.15</w:t>
            </w:r>
          </w:p>
        </w:tc>
        <w:tc>
          <w:tcPr>
            <w:tcW w:w="5386" w:type="dxa"/>
          </w:tcPr>
          <w:p w:rsidR="00FB1E46" w:rsidRPr="006F04C5" w:rsidRDefault="00FB1E46" w:rsidP="00E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виде литературной викторины «Волшебный мир книги»</w:t>
            </w:r>
          </w:p>
        </w:tc>
        <w:tc>
          <w:tcPr>
            <w:tcW w:w="2517" w:type="dxa"/>
          </w:tcPr>
          <w:p w:rsidR="00FB1E46" w:rsidRPr="006F04C5" w:rsidRDefault="00FB1E46" w:rsidP="00E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</w:tbl>
    <w:p w:rsidR="00155AF6" w:rsidRDefault="00155AF6" w:rsidP="00155A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475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E63217" w:rsidTr="00E63217">
        <w:tc>
          <w:tcPr>
            <w:tcW w:w="1668" w:type="dxa"/>
          </w:tcPr>
          <w:p w:rsidR="00E63217" w:rsidRPr="00155AF6" w:rsidRDefault="00E63217" w:rsidP="00E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5AF6">
              <w:rPr>
                <w:rFonts w:ascii="Times New Roman" w:hAnsi="Times New Roman" w:cs="Times New Roman"/>
                <w:sz w:val="28"/>
                <w:szCs w:val="28"/>
              </w:rPr>
              <w:t xml:space="preserve"> 20.09 по 28.09.15</w:t>
            </w:r>
          </w:p>
        </w:tc>
        <w:tc>
          <w:tcPr>
            <w:tcW w:w="5386" w:type="dxa"/>
          </w:tcPr>
          <w:p w:rsidR="00E63217" w:rsidRPr="006F04C5" w:rsidRDefault="00E63217" w:rsidP="00E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Оформление рекомендаций для родителей.</w:t>
            </w:r>
          </w:p>
        </w:tc>
        <w:tc>
          <w:tcPr>
            <w:tcW w:w="2517" w:type="dxa"/>
          </w:tcPr>
          <w:p w:rsidR="00E63217" w:rsidRPr="006F04C5" w:rsidRDefault="00E63217" w:rsidP="00E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C5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</w:tbl>
    <w:p w:rsidR="00E63217" w:rsidRDefault="00E63217" w:rsidP="00E63217">
      <w:pPr>
        <w:rPr>
          <w:rFonts w:ascii="Times New Roman" w:hAnsi="Times New Roman" w:cs="Times New Roman"/>
          <w:b/>
          <w:sz w:val="28"/>
          <w:szCs w:val="28"/>
        </w:rPr>
      </w:pPr>
    </w:p>
    <w:p w:rsidR="00155AF6" w:rsidRPr="00155AF6" w:rsidRDefault="00155AF6" w:rsidP="00155AF6">
      <w:pPr>
        <w:rPr>
          <w:rFonts w:ascii="Times New Roman" w:hAnsi="Times New Roman" w:cs="Times New Roman"/>
          <w:b/>
          <w:sz w:val="28"/>
          <w:szCs w:val="28"/>
        </w:rPr>
      </w:pPr>
    </w:p>
    <w:sectPr w:rsidR="00155AF6" w:rsidRPr="00155AF6" w:rsidSect="0013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BEE"/>
    <w:multiLevelType w:val="hybridMultilevel"/>
    <w:tmpl w:val="2242800E"/>
    <w:lvl w:ilvl="0" w:tplc="A8FA2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4AA"/>
    <w:multiLevelType w:val="hybridMultilevel"/>
    <w:tmpl w:val="D9A8B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3B7D"/>
    <w:multiLevelType w:val="hybridMultilevel"/>
    <w:tmpl w:val="C622ADBC"/>
    <w:lvl w:ilvl="0" w:tplc="A8FA2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408C8"/>
    <w:multiLevelType w:val="hybridMultilevel"/>
    <w:tmpl w:val="014AC12C"/>
    <w:lvl w:ilvl="0" w:tplc="A8FA2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520ED"/>
    <w:multiLevelType w:val="hybridMultilevel"/>
    <w:tmpl w:val="D0C0F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12AEC"/>
    <w:multiLevelType w:val="hybridMultilevel"/>
    <w:tmpl w:val="BEF0B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AF6"/>
    <w:rsid w:val="00131B31"/>
    <w:rsid w:val="00155AF6"/>
    <w:rsid w:val="005F3199"/>
    <w:rsid w:val="006F04C5"/>
    <w:rsid w:val="00B44F66"/>
    <w:rsid w:val="00C17DBB"/>
    <w:rsid w:val="00E63217"/>
    <w:rsid w:val="00EB0AA6"/>
    <w:rsid w:val="00EC1A9E"/>
    <w:rsid w:val="00F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2A9F3-2317-47FD-BC73-FD834141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F6"/>
    <w:pPr>
      <w:ind w:left="720"/>
      <w:contextualSpacing/>
    </w:pPr>
  </w:style>
  <w:style w:type="table" w:styleId="a4">
    <w:name w:val="Table Grid"/>
    <w:basedOn w:val="a1"/>
    <w:uiPriority w:val="59"/>
    <w:rsid w:val="00155A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C2F6-5C31-4C42-8708-E8C34697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2015-07-15T08:27:00Z</dcterms:created>
  <dcterms:modified xsi:type="dcterms:W3CDTF">2015-10-08T12:16:00Z</dcterms:modified>
</cp:coreProperties>
</file>