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37" w:rsidRPr="001077B7" w:rsidRDefault="00DF1737" w:rsidP="00DF1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Профилактика гриппа</w:t>
      </w:r>
    </w:p>
    <w:p w:rsidR="00DF1737" w:rsidRDefault="00DF1737" w:rsidP="00DF1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  <w:t>(памятка для родителей)</w:t>
      </w:r>
    </w:p>
    <w:p w:rsidR="001077B7" w:rsidRPr="00DF1737" w:rsidRDefault="001077B7" w:rsidP="00DF17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8"/>
          <w:szCs w:val="28"/>
          <w:lang w:eastAsia="ru-RU"/>
        </w:rPr>
      </w:pPr>
    </w:p>
    <w:p w:rsidR="001077B7" w:rsidRDefault="00DF1737" w:rsidP="001077B7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— острое сезонное вирусное заболевание. Вирусы подразделяются на 3 типа: А, В и</w:t>
      </w:r>
      <w:proofErr w:type="gram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каждый имеет свои штаммы, что позволяет вирусу ежегодно менять свою </w:t>
      </w:r>
      <w:proofErr w:type="spell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антигенную</w:t>
      </w:r>
      <w:proofErr w:type="spell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структуру. Болезнь опасна своей непредсказуемостью.</w:t>
      </w:r>
    </w:p>
    <w:p w:rsidR="00DF1737" w:rsidRDefault="00DF1737" w:rsidP="001077B7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 эпидемии возникают ежегодно в осенне-зимний период. Основной источник инфекции – больной человек, путь передачи инфекции воздушно-капельный. Восприимчивость людей к вирусам гриппа абсолютна. Наиболее высокие показатели заболеваемости в эпидемические подъемы приходятся на детей.</w:t>
      </w:r>
    </w:p>
    <w:p w:rsidR="001077B7" w:rsidRPr="00DF1737" w:rsidRDefault="001077B7" w:rsidP="001077B7">
      <w:pPr>
        <w:shd w:val="clear" w:color="auto" w:fill="FFFFFF"/>
        <w:spacing w:after="0" w:line="293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7B7" w:rsidRDefault="00DF1737" w:rsidP="001077B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077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 Первые признаки гриппа</w:t>
      </w:r>
    </w:p>
    <w:p w:rsidR="001077B7" w:rsidRDefault="00DF1737" w:rsidP="001077B7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гриппа характерно очень быстрое развитие клинических симптомов. Температура тела достигает максимальных значений (39°С–40°С) уже </w:t>
      </w:r>
      <w:proofErr w:type="gram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</w:t>
      </w:r>
    </w:p>
    <w:p w:rsidR="00DF1737" w:rsidRDefault="00DF1737" w:rsidP="001077B7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Поражение нервной системы при гриппе связано с токсическим действием вируса, вызывающим функциональные расстройства до серозного менингита и </w:t>
      </w:r>
      <w:proofErr w:type="spell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менингоэнцефалита</w:t>
      </w:r>
      <w:proofErr w:type="spell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Поражение нервной системы чаще развивается на 3–5–е дни болезни: появляются сильная головная боль, рвота, судороги, изменение сознания.</w:t>
      </w:r>
    </w:p>
    <w:p w:rsidR="001077B7" w:rsidRPr="00DF1737" w:rsidRDefault="001077B7" w:rsidP="001077B7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1077B7" w:rsidRDefault="00DF1737" w:rsidP="001077B7">
      <w:pPr>
        <w:shd w:val="clear" w:color="auto" w:fill="FFFFFF"/>
        <w:spacing w:after="0" w:line="343" w:lineRule="atLeast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077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 Вакцинация от гриппа</w:t>
      </w:r>
    </w:p>
    <w:p w:rsidR="001077B7" w:rsidRDefault="00DF1737" w:rsidP="001077B7">
      <w:pPr>
        <w:shd w:val="clear" w:color="auto" w:fill="FFFFFF"/>
        <w:spacing w:after="0" w:line="343" w:lineRule="atLeast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наиболее эффективная мера борьбы с гриппом. Вакцинация позволяет снизить риск заболевания и осложнений, Современные вакцины инактивированные, </w:t>
      </w:r>
      <w:proofErr w:type="spell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субъединичные</w:t>
      </w:r>
      <w:proofErr w:type="spell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содержат «живой» вирус и относятся к наиболее </w:t>
      </w:r>
      <w:proofErr w:type="gram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</w:t>
      </w:r>
      <w:proofErr w:type="gram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эффективным.</w:t>
      </w:r>
    </w:p>
    <w:p w:rsidR="001077B7" w:rsidRDefault="00DF1737" w:rsidP="001077B7">
      <w:pPr>
        <w:shd w:val="clear" w:color="auto" w:fill="FFFFFF"/>
        <w:spacing w:after="0" w:line="343" w:lineRule="atLeast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</w:t>
      </w:r>
    </w:p>
    <w:p w:rsidR="001077B7" w:rsidRDefault="00DF1737" w:rsidP="001077B7">
      <w:pPr>
        <w:shd w:val="clear" w:color="auto" w:fill="FFFFFF"/>
        <w:spacing w:after="0" w:line="343" w:lineRule="atLeast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 </w:t>
      </w:r>
    </w:p>
    <w:p w:rsidR="001077B7" w:rsidRDefault="00DF1737" w:rsidP="001077B7">
      <w:pPr>
        <w:shd w:val="clear" w:color="auto" w:fill="FFFFFF"/>
        <w:spacing w:after="0" w:line="343" w:lineRule="atLeast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приоритетного национального проекта в сфере здравоохранения для иммунизации детей в город поступила вакцина «</w:t>
      </w:r>
      <w:proofErr w:type="spell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Гриппол</w:t>
      </w:r>
      <w:proofErr w:type="spell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плюс» и «</w:t>
      </w:r>
      <w:proofErr w:type="spell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Гриппол</w:t>
      </w:r>
      <w:proofErr w:type="spell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Иммунизация детей проводится в школах, детских садах и в поликлиниках, за время проведения прививочной компании не зарегистрировано ни одной необычной реакции на введение вакцины.</w:t>
      </w:r>
    </w:p>
    <w:p w:rsidR="00DF1737" w:rsidRDefault="00DF1737" w:rsidP="001077B7">
      <w:pPr>
        <w:shd w:val="clear" w:color="auto" w:fill="FFFFFF"/>
        <w:spacing w:after="0" w:line="343" w:lineRule="atLeast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вакцины против гриппа прошлого сезона не допускается.</w:t>
      </w:r>
    </w:p>
    <w:p w:rsidR="001077B7" w:rsidRPr="00DF1737" w:rsidRDefault="001077B7" w:rsidP="001077B7">
      <w:pPr>
        <w:shd w:val="clear" w:color="auto" w:fill="FFFFFF"/>
        <w:spacing w:after="0" w:line="343" w:lineRule="atLeast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1077B7" w:rsidRDefault="00DF1737" w:rsidP="001077B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077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> Когда лучше всего прививаться от гриппа?</w:t>
      </w:r>
    </w:p>
    <w:p w:rsidR="00DF1737" w:rsidRDefault="00DF1737" w:rsidP="001077B7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1077B7" w:rsidRPr="00DF1737" w:rsidRDefault="001077B7" w:rsidP="001077B7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1077B7" w:rsidRDefault="00DF1737" w:rsidP="001077B7">
      <w:pPr>
        <w:shd w:val="clear" w:color="auto" w:fill="FFFFFF"/>
        <w:spacing w:after="0" w:line="343" w:lineRule="atLeast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077B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Можно ли заболеть гриппом в результате вакцинации?</w:t>
      </w:r>
    </w:p>
    <w:p w:rsidR="001077B7" w:rsidRDefault="00DF1737" w:rsidP="001077B7">
      <w:pPr>
        <w:shd w:val="clear" w:color="auto" w:fill="FFFFFF"/>
        <w:spacing w:after="0" w:line="343" w:lineRule="atLeast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DF1737" w:rsidRDefault="00DF1737" w:rsidP="001077B7">
      <w:pPr>
        <w:shd w:val="clear" w:color="auto" w:fill="FFFFFF"/>
        <w:spacing w:after="0" w:line="343" w:lineRule="atLeast"/>
        <w:ind w:firstLine="708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Осложнения: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ларинготрахеобронхит</w:t>
      </w:r>
      <w:proofErr w:type="spell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отит, </w:t>
      </w:r>
      <w:proofErr w:type="spell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менингоэнцефалиты</w:t>
      </w:r>
      <w:proofErr w:type="spell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Грипп может спровоцировать обострение хронических заболеваний легких (астма, бронхит), </w:t>
      </w:r>
      <w:proofErr w:type="spellStart"/>
      <w:proofErr w:type="gramStart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DF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(миокардит), почечной недостаточности или эндокринных расстройств (сахарный диабет).</w:t>
      </w:r>
    </w:p>
    <w:p w:rsidR="001077B7" w:rsidRPr="00DF1737" w:rsidRDefault="001077B7" w:rsidP="001077B7">
      <w:pPr>
        <w:shd w:val="clear" w:color="auto" w:fill="FFFFFF"/>
        <w:spacing w:after="0" w:line="343" w:lineRule="atLeast"/>
        <w:ind w:firstLine="708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1077B7" w:rsidRDefault="00DF1737" w:rsidP="00DF17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/>
        </w:rPr>
      </w:pPr>
      <w:r w:rsidRPr="001077B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/>
        </w:rPr>
        <w:t>Напоминаем, что отказываясь от прививок,</w:t>
      </w:r>
    </w:p>
    <w:p w:rsidR="00DF1737" w:rsidRPr="00DF1737" w:rsidRDefault="00DF1737" w:rsidP="00DF17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/>
        </w:rPr>
      </w:pPr>
      <w:r w:rsidRPr="001077B7">
        <w:rPr>
          <w:rFonts w:ascii="Times New Roman" w:eastAsia="Times New Roman" w:hAnsi="Times New Roman" w:cs="Times New Roman"/>
          <w:b/>
          <w:bCs/>
          <w:spacing w:val="-5"/>
          <w:sz w:val="36"/>
          <w:szCs w:val="36"/>
          <w:lang w:eastAsia="ru-RU"/>
        </w:rPr>
        <w:t xml:space="preserve"> Вы рискуете здоровьем и жизнью Вашего ребенка.</w:t>
      </w:r>
    </w:p>
    <w:p w:rsidR="00DF1737" w:rsidRPr="00DF1737" w:rsidRDefault="00DF1737" w:rsidP="00DF1737">
      <w:pPr>
        <w:shd w:val="clear" w:color="auto" w:fill="FFFFFF"/>
        <w:spacing w:before="144" w:after="72" w:line="293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173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623A82" w:rsidRPr="00DF1737" w:rsidRDefault="00623A82">
      <w:pPr>
        <w:rPr>
          <w:rFonts w:ascii="Times New Roman" w:hAnsi="Times New Roman" w:cs="Times New Roman"/>
          <w:sz w:val="24"/>
          <w:szCs w:val="24"/>
        </w:rPr>
      </w:pPr>
    </w:p>
    <w:sectPr w:rsidR="00623A82" w:rsidRPr="00DF1737" w:rsidSect="001077B7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737"/>
    <w:rsid w:val="001077B7"/>
    <w:rsid w:val="00623A82"/>
    <w:rsid w:val="00DF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2"/>
  </w:style>
  <w:style w:type="paragraph" w:styleId="1">
    <w:name w:val="heading 1"/>
    <w:basedOn w:val="a"/>
    <w:link w:val="10"/>
    <w:uiPriority w:val="9"/>
    <w:qFormat/>
    <w:rsid w:val="00DF1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F1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17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7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737"/>
    <w:rPr>
      <w:b/>
      <w:bCs/>
    </w:rPr>
  </w:style>
  <w:style w:type="character" w:styleId="a5">
    <w:name w:val="Emphasis"/>
    <w:basedOn w:val="a0"/>
    <w:uiPriority w:val="20"/>
    <w:qFormat/>
    <w:rsid w:val="00DF17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2014-10-03T06:02:00Z</cp:lastPrinted>
  <dcterms:created xsi:type="dcterms:W3CDTF">2014-10-03T06:00:00Z</dcterms:created>
  <dcterms:modified xsi:type="dcterms:W3CDTF">2014-10-03T06:13:00Z</dcterms:modified>
</cp:coreProperties>
</file>