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Консультация для воспитателей «Реализация ФГОС 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ДО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практике работы дошкольных образовательных учреждений»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ФГОС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ДО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Федеральный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государственный стандарт дошкольного образования - документ, который все дошкольные образовательные организации обязаны реализовывать. Вступил в силу с 01.01.2014 года. Этому предшествовала следующая работа: 1) Приказ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Минобрнауки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 разработке ФГОС ДО; 2) Создана рабочая группа в составе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Асмолов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Скоролупова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Волосовец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Карабанова, Рубцов,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Собкин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люди с разными мнениями и позициями. 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Что же обсуждалось рабочей группой?</w:t>
      </w:r>
      <w:r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- требования к программе; - требования к условиям; - требования к результатам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социализации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еред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 xml:space="preserve"> разработчиками возникли следующие вопросы:</w:t>
      </w:r>
      <w:r>
        <w:rPr>
          <w:rFonts w:ascii="Arial" w:hAnsi="Arial" w:cs="Arial"/>
          <w:color w:val="000000"/>
          <w:sz w:val="18"/>
          <w:szCs w:val="18"/>
        </w:rPr>
        <w:t> 1) Не является ли Стандарт риском для системы образования? 2) В чем уникальность Стандарта? 3) Каковы будут результаты? 4) Не несет ли Стандарт возросшие финансовые обременения; 5) Что нового принесет Стандарт в самоценную дошкольную жизнь?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Чего ждут от Стандарта: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В О С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И Т А Т Е Л И</w:t>
      </w:r>
      <w:r>
        <w:rPr>
          <w:rFonts w:ascii="Arial" w:hAnsi="Arial" w:cs="Arial"/>
          <w:color w:val="000000"/>
          <w:sz w:val="18"/>
          <w:szCs w:val="18"/>
        </w:rPr>
        <w:t> -Обеспечения безопасности; -Толерантного отношения со стороны родителей; -Снижение документооборота; -Больше доступных образовательных программ; -обучение счету и письму должно быть в школе; - желание обучаться – курсы ПК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О Д И Т Е Л И</w:t>
      </w:r>
      <w:r>
        <w:rPr>
          <w:rFonts w:ascii="Arial" w:hAnsi="Arial" w:cs="Arial"/>
          <w:color w:val="000000"/>
          <w:sz w:val="18"/>
          <w:szCs w:val="18"/>
        </w:rPr>
        <w:t> - за раннее и ускоренное развитие; - за образование отвечает государство; - главное – здоровье детей; - кроме образовательной программы развитие ребенка и в других областях (творчество)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Чем обусловлена разработка данного документа?</w:t>
      </w:r>
    </w:p>
    <w:p w:rsidR="00AD59F8" w:rsidRDefault="00AD59F8" w:rsidP="00AD59F8">
      <w:pPr>
        <w:pStyle w:val="af5"/>
        <w:shd w:val="clear" w:color="auto" w:fill="F6F6F6"/>
        <w:spacing w:before="0" w:beforeAutospacing="0" w:after="24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Два основания для введения ФГОС ДО: 1) Закон «Об образовании РФ»; 2) Современная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социокультурная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ситуация.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 xml:space="preserve">ФГОС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ДО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основан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 xml:space="preserve"> в следующих документах:</w:t>
      </w:r>
      <w:r>
        <w:rPr>
          <w:rFonts w:ascii="Arial" w:hAnsi="Arial" w:cs="Arial"/>
          <w:color w:val="000000"/>
          <w:sz w:val="18"/>
          <w:szCs w:val="18"/>
        </w:rPr>
        <w:t> 1) Конвенция о правах ребенка; 2) Закон об образовании РФ; 3) Конституция РФ. 4) Государственная программа «Развитие образования на 2013-2020гг» 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Закон об образовании РФ предусматривает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: </w:t>
      </w:r>
      <w:r>
        <w:rPr>
          <w:rFonts w:ascii="Arial" w:hAnsi="Arial" w:cs="Arial"/>
          <w:color w:val="000000"/>
          <w:sz w:val="18"/>
          <w:szCs w:val="18"/>
        </w:rPr>
        <w:t xml:space="preserve">1) доступность и бесплатность дошкольного образования.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Обеспечение дошкольного образования – обязательно, т. к. это первый уровень общего образования и это обязанность государства, для семьи – это право. 2) Обнародование Стандарта в 2013 году. 3) Введение Стандарта с 1 января 2014 года; 4) Отмена положения о 20% стоимости оплаты за содержание ребенка в ДО; 5) Повышение требований к воспитателям (с введением Стандарта должны появиться педагоги нового уровня);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6) Законом предусмотрено получение дошкольного образования и вне дошкольных организаций; 7) Закреплены права и обязанности родителей – приоритет по воспитанию за семьей. Родители включаются в образовательный процесс как партнеры, а не как сторонние потребители образовательных услуг. ФГОС ДО закрепляет права на получение доступного и бесплатного качественного дошкольного образования + финансовое обеспечение (место для ребенка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/саду)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 2009 года действовали Временные (примерные) требования к содержанию и методам дошкольного образования. В 2009 Приказом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Минобрнауки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введены ФГТ к структуре ООП, в 2011 – к условиям реализации ООП. В 2013 году Приказом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Минобрнауки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№1155 о введении ФГОС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 xml:space="preserve">Основные понятия ФГОС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ДО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:</w:t>
      </w:r>
    </w:p>
    <w:p w:rsidR="00AD59F8" w:rsidRDefault="00AD59F8" w:rsidP="00AD59F8">
      <w:pPr>
        <w:pStyle w:val="af5"/>
        <w:shd w:val="clear" w:color="auto" w:fill="F6F6F6"/>
        <w:spacing w:before="0" w:beforeAutospacing="0" w:after="24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Единство образовательного пространства: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-о</w:t>
      </w:r>
      <w:proofErr w:type="gramEnd"/>
      <w:r>
        <w:rPr>
          <w:rFonts w:ascii="Arial" w:hAnsi="Arial" w:cs="Arial"/>
          <w:color w:val="000000"/>
          <w:sz w:val="18"/>
          <w:szCs w:val="18"/>
        </w:rPr>
        <w:t>беспечение единых условий и качества образования независимо от места обучения, исключающих возможность дискриминации в сфере образования (организация консультативных пунктов, группы кратковременного пребывания); 2) образовательная среда – совокупность условий, целенаправленно создаваемых в целях обеспечения полноты образования и развития детей (сетевое взаимодействие: музей, школа и т. д.) 3) развивающая предметно-пространственная среда; 4) социальная ситуация развития.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 xml:space="preserve">Чем отличаются ФГТ и ФГОС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ДО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?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Ф Г </w:t>
      </w:r>
      <w:r>
        <w:rPr>
          <w:rFonts w:ascii="Arial" w:hAnsi="Arial" w:cs="Arial"/>
          <w:color w:val="000000"/>
          <w:sz w:val="18"/>
          <w:szCs w:val="18"/>
        </w:rPr>
        <w:t>Т 2 группы требований: - к структуре ООП; - к условиям реализации ООП; -4 направления развития; - 10 образовательных областей; 80%- обязательная часть программы; 20% - вариативная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ФГОС 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ДО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3 группы требований </w:t>
      </w:r>
      <w:r>
        <w:rPr>
          <w:rFonts w:ascii="Arial" w:hAnsi="Arial" w:cs="Arial"/>
          <w:color w:val="000000"/>
          <w:sz w:val="18"/>
          <w:szCs w:val="18"/>
        </w:rPr>
        <w:t>- к структуре ООП; - к условиям реализации ООП; - к результатам освоения ООП 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5 образовательных областей:</w:t>
      </w:r>
      <w:r>
        <w:rPr>
          <w:rFonts w:ascii="Arial" w:hAnsi="Arial" w:cs="Arial"/>
          <w:color w:val="000000"/>
          <w:sz w:val="18"/>
          <w:szCs w:val="18"/>
        </w:rPr>
        <w:t> Физическое развитие; Познавательное развитие; Художественно-эстетическое развитие; Социально-коммуникативное развитие (социально-личностное); Речевое развитие 60%- обязательная часть программы; 40% - вариативная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Нестандартный «Стандарт»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ФГОС ДО </w:t>
      </w:r>
      <w:r>
        <w:rPr>
          <w:rFonts w:ascii="Arial" w:hAnsi="Arial" w:cs="Arial"/>
          <w:color w:val="000000"/>
          <w:sz w:val="18"/>
          <w:szCs w:val="18"/>
        </w:rPr>
        <w:t xml:space="preserve">3 группы требований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-к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структуре ООП; -к условиям реализации ООП; -к результатам освоения ООП В ФГОС главное не результат, а условия. Это стандарт условий. Условия - это социальная ситуация развития ребенка - сложившаяся система взаимодействия ребенка с окружающим миром, представленным взрослыми и детьми. Если условия созданы - Стандарт реализован.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lastRenderedPageBreak/>
        <w:t>Социальная ситуация развития </w:t>
      </w:r>
      <w:r>
        <w:rPr>
          <w:rFonts w:ascii="Arial" w:hAnsi="Arial" w:cs="Arial"/>
          <w:color w:val="000000"/>
          <w:sz w:val="18"/>
          <w:szCs w:val="18"/>
        </w:rPr>
        <w:t xml:space="preserve">предполагает три группы требований: 1) Пространственно-временные - пространство и игрушки; 2) Социальные - система взаимоотношений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взрослыми, сверстниками; 3)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Деятельностные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детские виды деятельности: двигательная, игровая, коммуникативная, конструирование из различных материалов, изобразительная, восприятие художественной литературы и фольклор. Главное условие – численность детей в группе. 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Какие же требования предъявляются к условиям: </w:t>
      </w:r>
      <w:r>
        <w:rPr>
          <w:rFonts w:ascii="Arial" w:hAnsi="Arial" w:cs="Arial"/>
          <w:color w:val="000000"/>
          <w:sz w:val="18"/>
          <w:szCs w:val="18"/>
        </w:rPr>
        <w:t>1) Психолого-педагогические; 2) Кадровые; 3) Материально-технические; 4) Финансовые; 5) К предметно-развивающей среде. Кадровые условия являются главными. В связи с этим разрабатывается профессиональный стандарт педагога. Планируется ввести к сентябрю 2014 года. 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Оценка профессиональной деятельности педагога:</w:t>
      </w:r>
      <w:r>
        <w:rPr>
          <w:rFonts w:ascii="Arial" w:hAnsi="Arial" w:cs="Arial"/>
          <w:color w:val="000000"/>
          <w:sz w:val="18"/>
          <w:szCs w:val="18"/>
        </w:rPr>
        <w:t xml:space="preserve"> - динамика развития интегративных качеств педагога; - положительное отношение ребенка к детскому саду;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-в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ысокая степень активности и вовлеченности родителей в образовательный процесс и жизнь детского сада.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Требования к результатам освоения программы: </w:t>
      </w:r>
      <w:r>
        <w:rPr>
          <w:rFonts w:ascii="Arial" w:hAnsi="Arial" w:cs="Arial"/>
          <w:color w:val="000000"/>
          <w:sz w:val="18"/>
          <w:szCs w:val="18"/>
        </w:rPr>
        <w:t>Основной результат – это социализация детей. 1) Результат социализации; 2) Личностные результаты развития ребенка, а не результат обучения.</w:t>
      </w:r>
    </w:p>
    <w:p w:rsidR="00AD59F8" w:rsidRDefault="00AD59F8" w:rsidP="00AD59F8">
      <w:pPr>
        <w:pStyle w:val="af5"/>
        <w:shd w:val="clear" w:color="auto" w:fill="F6F6F6"/>
        <w:spacing w:before="0" w:beforeAutospacing="0" w:after="24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ФГОС ДО предусматривает 1 группу результатов 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личностные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(в школе предметные,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метапредметные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личностные).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Результаты освоения программы описаны в виде целевых ориентиров:</w:t>
      </w:r>
      <w:r>
        <w:rPr>
          <w:rFonts w:ascii="Arial" w:hAnsi="Arial" w:cs="Arial"/>
          <w:color w:val="000000"/>
          <w:sz w:val="18"/>
          <w:szCs w:val="18"/>
        </w:rPr>
        <w:t> * Инициативность * Самостоятельность * Уверенность в себе * Воображение * Физическое развитие * Волевые усилия * Любознательность * Интерес ребенка. Целевые ориентиры не являются объектом оценки результатов.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Что же будет оцениваться:</w:t>
      </w:r>
    </w:p>
    <w:p w:rsidR="00AD59F8" w:rsidRDefault="00AD59F8" w:rsidP="00AD59F8">
      <w:pPr>
        <w:pStyle w:val="af5"/>
        <w:shd w:val="clear" w:color="auto" w:fill="F6F6F6"/>
        <w:spacing w:before="0" w:beforeAutospacing="0" w:after="24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Педагогический процесс; 2) Условия (социальная ситуация развития); 3) Педагогические кадры. Естественно, что, несмотря на отсутствие таких форм контроля, которые есть на более высоких ступенях образования, и самим педагогам, и родителям хочется понять, чего удалось достичь ребенку. Здесь в отличие от других стандартов, речь идет только о личностных результатах. В этой связи допускается мониторинг динамики 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 Заниматься таким мониторингом должен именно педагог-психолог. Проводиться подобное исследование может лишь с согласия родителей или законных представителей ребенка.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Требования к структуре ООП. </w:t>
      </w:r>
      <w:r>
        <w:rPr>
          <w:rFonts w:ascii="Arial" w:hAnsi="Arial" w:cs="Arial"/>
          <w:color w:val="000000"/>
          <w:sz w:val="18"/>
          <w:szCs w:val="18"/>
        </w:rPr>
        <w:t xml:space="preserve"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 ООП пишется на 1год, экспертная оценка проводится органом управления образования. До 2015 года работаем по разработанным ранее программам.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ООП ДОО разрабатывается с учетом Примерной ООП, а не на ее основе.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основе ООП ДОО разрабатываются рабочие программы педагогов.</w:t>
      </w:r>
    </w:p>
    <w:p w:rsidR="00AD59F8" w:rsidRDefault="00AD59F8" w:rsidP="00AD59F8">
      <w:pPr>
        <w:pStyle w:val="af5"/>
        <w:shd w:val="clear" w:color="auto" w:fill="F6F6F6"/>
        <w:spacing w:before="0" w:beforeAutospacing="0" w:after="24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новые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Разработчики ФГОС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выступают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против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единой программы - должна быть возможность выбора.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Примерные ООП будут опубликованы в Федеральном реестре.</w:t>
      </w:r>
      <w:r>
        <w:rPr>
          <w:rFonts w:ascii="Arial" w:hAnsi="Arial" w:cs="Arial"/>
          <w:color w:val="000000"/>
          <w:sz w:val="18"/>
          <w:szCs w:val="18"/>
        </w:rPr>
        <w:t> Авторы Примерных ООП должны разработать и представить: 1) Варианты сетки занятий; 2) Парциальные программы; 3) Формы планирования; 4) Режим дня жизнедеятельности; 5) Методическое обеспечение; 6) Учебный план; 7) Мониторинг.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</w:rPr>
        <w:t>Готовность ДОО к введению ФГОС </w:t>
      </w:r>
      <w:r>
        <w:rPr>
          <w:rFonts w:ascii="Arial" w:hAnsi="Arial" w:cs="Arial"/>
          <w:color w:val="000000"/>
          <w:sz w:val="18"/>
          <w:szCs w:val="18"/>
        </w:rPr>
        <w:t xml:space="preserve">ДО 1) Разработана и утверждена ООП ДОО; 2) Нормативно-правовая база приведена в соответствие с ФГОС ДО;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3)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Должностные инструкции разработаны в соответствии с ФГОС ДО; 4) Определен перечень парциальных программ; 5) Разработаны локальные акты; 6) Определена модель взаимодействия ДОО с социальными партнерами; 7) План методической работы к введению ФГОС ДО; 8) Осуществлено повышение квалификации педагогов; 9) Обеспечение кадровых, финансовых условий.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Консультация для родителей «Что такое ФГОС дошкольного образования?»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Уважаемые родители! 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gramEnd"/>
      <w:r>
        <w:rPr>
          <w:rFonts w:ascii="Arial" w:hAnsi="Arial" w:cs="Arial"/>
          <w:color w:val="000000"/>
          <w:sz w:val="18"/>
          <w:szCs w:val="18"/>
        </w:rPr>
        <w:t>).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Что такое Федеральный государственный стандарт дошкольного образования?</w:t>
      </w:r>
    </w:p>
    <w:p w:rsidR="00AD59F8" w:rsidRDefault="00AD59F8" w:rsidP="00AD59F8">
      <w:pPr>
        <w:pStyle w:val="af5"/>
        <w:shd w:val="clear" w:color="auto" w:fill="F6F6F6"/>
        <w:spacing w:before="0" w:beforeAutospacing="0" w:after="24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образованию». С официальным приказом о введении в действие ФГОС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текстом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Стандарта можно познакомиться по ссылке: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lastRenderedPageBreak/>
        <w:t xml:space="preserve">Какие требования выдвигает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новый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 xml:space="preserve"> ФГОС ДО?</w:t>
      </w:r>
    </w:p>
    <w:p w:rsidR="00AD59F8" w:rsidRDefault="00AD59F8" w:rsidP="00AD59F8">
      <w:pPr>
        <w:pStyle w:val="af5"/>
        <w:shd w:val="clear" w:color="auto" w:fill="F6F6F6"/>
        <w:spacing w:before="0" w:beforeAutospacing="0" w:after="24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Стандарт выдвигает три группы требований: • Требования к структуре образовательной программы дошкольного образования; • Требования к условиям реализации образовательной программы дошкольного образования. • Требования к результатам освоения образовательной программы дошкольного образования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Что является отличительной особенностью Стандарта? </w:t>
      </w:r>
      <w:r>
        <w:rPr>
          <w:rFonts w:ascii="Arial" w:hAnsi="Arial" w:cs="Arial"/>
          <w:color w:val="000000"/>
          <w:sz w:val="18"/>
          <w:szCs w:val="18"/>
        </w:rPr>
        <w:t xml:space="preserve">Впервые в истории дошкольное детство стало особым самоценным уровнем образования,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ставящий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Каков должен быть выпускник ДОУ?</w:t>
      </w:r>
    </w:p>
    <w:p w:rsidR="00AD59F8" w:rsidRDefault="00AD59F8" w:rsidP="00AD59F8">
      <w:pPr>
        <w:pStyle w:val="af5"/>
        <w:shd w:val="clear" w:color="auto" w:fill="F6F6F6"/>
        <w:spacing w:before="0" w:beforeAutospacing="0" w:after="24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Т.е. главной целью дошкольного образования является не подготовка к школе.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Как ФГОС обеспечит подготовку детей к школе?</w:t>
      </w:r>
    </w:p>
    <w:p w:rsidR="00AD59F8" w:rsidRDefault="00AD59F8" w:rsidP="00AD59F8">
      <w:pPr>
        <w:pStyle w:val="af5"/>
        <w:shd w:val="clear" w:color="auto" w:fill="F6F6F6"/>
        <w:spacing w:before="0" w:beforeAutospacing="0" w:after="24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коммуникативно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Будут ли учиться дошкольники как в школе?</w:t>
      </w:r>
    </w:p>
    <w:p w:rsidR="00AD59F8" w:rsidRDefault="00AD59F8" w:rsidP="00AD59F8">
      <w:pPr>
        <w:pStyle w:val="af5"/>
        <w:shd w:val="clear" w:color="auto" w:fill="F6F6F6"/>
        <w:spacing w:before="0" w:beforeAutospacing="0" w:after="24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AD59F8" w:rsidRDefault="00AD59F8" w:rsidP="00AD59F8">
      <w:pPr>
        <w:pStyle w:val="af5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Каково участие родителей?</w:t>
      </w:r>
    </w:p>
    <w:p w:rsidR="00AD59F8" w:rsidRDefault="00AD59F8" w:rsidP="00AD59F8">
      <w:pPr>
        <w:pStyle w:val="af5"/>
        <w:shd w:val="clear" w:color="auto" w:fill="F6F6F6"/>
        <w:spacing w:before="0" w:beforeAutospacing="0" w:after="24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:rsidR="00F72BAE" w:rsidRPr="00AD59F8" w:rsidRDefault="00F72BAE" w:rsidP="00AD59F8">
      <w:pPr>
        <w:jc w:val="both"/>
        <w:rPr>
          <w:lang w:val="ru-RU"/>
        </w:rPr>
      </w:pPr>
    </w:p>
    <w:sectPr w:rsidR="00F72BAE" w:rsidRPr="00AD59F8" w:rsidSect="00F7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9F8"/>
    <w:rsid w:val="0003265E"/>
    <w:rsid w:val="00107CDE"/>
    <w:rsid w:val="00192813"/>
    <w:rsid w:val="002B23AE"/>
    <w:rsid w:val="00AD59F8"/>
    <w:rsid w:val="00EE71DA"/>
    <w:rsid w:val="00F72BAE"/>
    <w:rsid w:val="00FD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B23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3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3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3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3A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3A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3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3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3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3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3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23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23A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3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B23AE"/>
    <w:rPr>
      <w:b/>
      <w:bCs/>
      <w:spacing w:val="0"/>
    </w:rPr>
  </w:style>
  <w:style w:type="character" w:styleId="a9">
    <w:name w:val="Emphasis"/>
    <w:uiPriority w:val="20"/>
    <w:qFormat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B23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B23AE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B23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3A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23A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B23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B23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B23A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B23A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B23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B23AE"/>
    <w:pPr>
      <w:outlineLvl w:val="9"/>
    </w:pPr>
  </w:style>
  <w:style w:type="paragraph" w:styleId="af5">
    <w:name w:val="Normal (Web)"/>
    <w:basedOn w:val="a"/>
    <w:uiPriority w:val="99"/>
    <w:semiHidden/>
    <w:unhideWhenUsed/>
    <w:rsid w:val="00AD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10135</Characters>
  <Application>Microsoft Office Word</Application>
  <DocSecurity>0</DocSecurity>
  <Lines>84</Lines>
  <Paragraphs>23</Paragraphs>
  <ScaleCrop>false</ScaleCrop>
  <Company>Microsoft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2018-04-26T11:41:00Z</dcterms:created>
  <dcterms:modified xsi:type="dcterms:W3CDTF">2018-04-26T11:41:00Z</dcterms:modified>
</cp:coreProperties>
</file>