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67C6" w:rsidRDefault="00BE67C6" w:rsidP="00BE67C6">
      <w:pPr>
        <w:pStyle w:val="a4"/>
      </w:pPr>
    </w:p>
    <w:p w:rsidR="00BE67C6" w:rsidRPr="00802E89" w:rsidRDefault="00BE67C6" w:rsidP="00BE6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E89">
        <w:rPr>
          <w:rFonts w:ascii="Times New Roman" w:hAnsi="Times New Roman" w:cs="Times New Roman"/>
          <w:b/>
          <w:sz w:val="28"/>
          <w:szCs w:val="28"/>
        </w:rPr>
        <w:t>Конспект открытого занятия по кружковой деятельности</w:t>
      </w:r>
    </w:p>
    <w:p w:rsidR="00BE67C6" w:rsidRDefault="00BE67C6" w:rsidP="00BE67C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"Забавные игрушки" в технике оригами в подготовительной группе</w:t>
      </w:r>
    </w:p>
    <w:p w:rsidR="00BE67C6" w:rsidRPr="00802E89" w:rsidRDefault="00BE67C6" w:rsidP="00BE67C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2E89">
        <w:rPr>
          <w:rFonts w:ascii="Times New Roman" w:hAnsi="Times New Roman" w:cs="Times New Roman"/>
          <w:b/>
          <w:sz w:val="28"/>
          <w:szCs w:val="28"/>
        </w:rPr>
        <w:t>на тему: "</w:t>
      </w:r>
      <w:r>
        <w:rPr>
          <w:rFonts w:ascii="Times New Roman" w:hAnsi="Times New Roman" w:cs="Times New Roman"/>
          <w:b/>
          <w:sz w:val="28"/>
          <w:szCs w:val="28"/>
        </w:rPr>
        <w:t>У ворот новый год</w:t>
      </w:r>
      <w:r w:rsidRPr="00802E89">
        <w:rPr>
          <w:rFonts w:ascii="Times New Roman" w:hAnsi="Times New Roman" w:cs="Times New Roman"/>
          <w:b/>
          <w:sz w:val="28"/>
          <w:szCs w:val="28"/>
        </w:rPr>
        <w:t>"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802E89">
        <w:rPr>
          <w:rFonts w:ascii="Times New Roman" w:hAnsi="Times New Roman" w:cs="Times New Roman"/>
          <w:b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Логачева Наталья Николаевна</w:t>
      </w:r>
    </w:p>
    <w:p w:rsidR="00BE67C6" w:rsidRDefault="00BE67C6" w:rsidP="00B20C92">
      <w:pPr>
        <w:rPr>
          <w:rFonts w:ascii="Times New Roman" w:hAnsi="Times New Roman" w:cs="Times New Roman"/>
          <w:sz w:val="28"/>
          <w:szCs w:val="28"/>
        </w:rPr>
      </w:pPr>
      <w:r w:rsidRPr="00603A23">
        <w:rPr>
          <w:rFonts w:ascii="Times New Roman" w:hAnsi="Times New Roman" w:cs="Times New Roman"/>
          <w:b/>
          <w:sz w:val="28"/>
          <w:szCs w:val="28"/>
        </w:rPr>
        <w:t>МБДОУ Мурминский детский сад "Теремок"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802E89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развивать конструктивные и творческие способности </w:t>
      </w:r>
      <w:r w:rsidRPr="00802E8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159BA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через средства техники оригами.</w:t>
      </w: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  <w:r w:rsidRPr="007159BA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7159BA">
        <w:rPr>
          <w:rFonts w:ascii="Times New Roman" w:hAnsi="Times New Roman" w:cs="Times New Roman"/>
          <w:b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учить складывать базовую форму оригами "двойной квадрат"; учить работать по словесной инструкции и показу воспитателя;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упражнять детей в сгибании и разгибании бумаги в разных направлениях, приглаживании линии сгибов;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закреплять геометрические понятия: по полам, по диагонали; закреплять правила работы с ножницами;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-совершенствовать навыки коллективной работы в соответствии с общим замыслом;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воспитывать аккуратность, желание сделать поделку качественно; воспитывать отзывчивость, уважение и бережное отношение к животным;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доставить детям радость. </w:t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A937CA">
        <w:rPr>
          <w:rFonts w:ascii="Times New Roman" w:hAnsi="Times New Roman" w:cs="Times New Roman"/>
          <w:b/>
          <w:sz w:val="28"/>
          <w:szCs w:val="28"/>
        </w:rPr>
        <w:t xml:space="preserve">Оборудование: </w:t>
      </w:r>
      <w:r>
        <w:rPr>
          <w:rFonts w:ascii="Times New Roman" w:hAnsi="Times New Roman" w:cs="Times New Roman"/>
          <w:sz w:val="28"/>
          <w:szCs w:val="28"/>
        </w:rPr>
        <w:t>образец елочки в технике оригами, квадраты зеленого цвета на каждого ребенка, ножницы в стаканчиках, посылка, письмо, мешочек, ветка ели, новогодние карточки.</w:t>
      </w: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A016CF" w:rsidRDefault="00A016CF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20C92" w:rsidRDefault="00B20C92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  <w:r w:rsidRPr="00A937CA">
        <w:rPr>
          <w:rFonts w:ascii="Times New Roman" w:hAnsi="Times New Roman" w:cs="Times New Roman"/>
          <w:b/>
          <w:sz w:val="28"/>
          <w:szCs w:val="28"/>
        </w:rPr>
        <w:lastRenderedPageBreak/>
        <w:t>Ход занятия:</w:t>
      </w: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 Приветствие</w:t>
      </w:r>
      <w:r w:rsidR="00B20C92">
        <w:rPr>
          <w:rFonts w:ascii="Times New Roman" w:hAnsi="Times New Roman" w:cs="Times New Roman"/>
          <w:b/>
          <w:sz w:val="28"/>
          <w:szCs w:val="28"/>
        </w:rPr>
        <w:t>:</w:t>
      </w:r>
    </w:p>
    <w:p w:rsidR="00B20C92" w:rsidRDefault="00B20C92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Дружба крепкая у нас.</w:t>
      </w:r>
    </w:p>
    <w:p w:rsidR="00B20C92" w:rsidRDefault="00B20C92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ею гордимся! </w:t>
      </w:r>
    </w:p>
    <w:p w:rsidR="00B20C92" w:rsidRDefault="00B20C92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учимся, играем.</w:t>
      </w:r>
    </w:p>
    <w:p w:rsidR="00B20C92" w:rsidRPr="00B20C92" w:rsidRDefault="00B20C92" w:rsidP="00BE67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веселимся!</w:t>
      </w: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  <w:r w:rsidRPr="00A937CA">
        <w:rPr>
          <w:rFonts w:ascii="Times New Roman" w:hAnsi="Times New Roman" w:cs="Times New Roman"/>
          <w:b/>
          <w:sz w:val="28"/>
          <w:szCs w:val="28"/>
        </w:rPr>
        <w:t>2. Мотивация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сегодня утром нам принесли посылку. Вам интересно узнать кто ее прислал и что в ней находится? (Ответ детей)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Тогда поскорее откроем ее! (Открываем).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Здесь какой-то мешочек, а на нем надпись: </w:t>
      </w:r>
    </w:p>
    <w:p w:rsidR="00BE67C6" w:rsidRPr="00A54954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A54954">
        <w:rPr>
          <w:rFonts w:ascii="Times New Roman" w:hAnsi="Times New Roman" w:cs="Times New Roman"/>
          <w:i/>
          <w:sz w:val="28"/>
          <w:szCs w:val="28"/>
        </w:rPr>
        <w:t>"Здравствуйте, ребята! Если вы сумеете отгадать с закрытыми глазами по запаху и на ощупь, что лежит в этом чудесном мешочке, то вы сможете определить о чем п</w:t>
      </w:r>
      <w:r>
        <w:rPr>
          <w:rFonts w:ascii="Times New Roman" w:hAnsi="Times New Roman" w:cs="Times New Roman"/>
          <w:i/>
          <w:sz w:val="28"/>
          <w:szCs w:val="28"/>
        </w:rPr>
        <w:t>исьмо, которое тоже лежит в этой посыл</w:t>
      </w:r>
      <w:r w:rsidRPr="00A54954">
        <w:rPr>
          <w:rFonts w:ascii="Times New Roman" w:hAnsi="Times New Roman" w:cs="Times New Roman"/>
          <w:i/>
          <w:sz w:val="28"/>
          <w:szCs w:val="28"/>
        </w:rPr>
        <w:t>ке".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 w:rsidRPr="00644E9D">
        <w:rPr>
          <w:rFonts w:ascii="Times New Roman" w:hAnsi="Times New Roman" w:cs="Times New Roman"/>
          <w:b/>
          <w:sz w:val="28"/>
          <w:szCs w:val="28"/>
        </w:rPr>
        <w:t>Д./и.: "Чудесный мешочек"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(дети стоят по кругу)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Давайте попробуем угадать: потрогайте своими пальчиками, что там лежит (дети трогают ветку ели, говорят свои мысли).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теперь понюхаем. Что вы чувствуете? Какой запах уловили? (ответы детей).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вам напоминает этот запах? Вы узнаете, когда выполните задание, для этого вам нужно пройти за столы. 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Д./и.: "Доскажи словечко</w:t>
      </w:r>
      <w:r w:rsidRPr="000C1A55">
        <w:rPr>
          <w:rFonts w:ascii="Times New Roman" w:hAnsi="Times New Roman" w:cs="Times New Roman"/>
          <w:b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(новый год)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С неба падают зимой и кружатся надо мной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Легкие пушинки, белые .....(снежинки)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Он и добрый, он и строгий, бородою весь зарос.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Скоро к нам придет на праздник, кто же это.... (Дед Мороз)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К нам домой под новый год, кто-то из лесу придет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Вся пушистая, в иголках, а зовут ту гостью ... (елка)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Без него бы Дед Мороз все подарки не донес! (Мешок)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Елочка с игрушками, клоуны с хлопушками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Веселиться народ, что за праздник... (Новый год)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Так что же нам напоминает запах елки?  (праздник - Новый год!)</w:t>
      </w:r>
    </w:p>
    <w:p w:rsidR="003534F3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Конечно! Это праздник радости, веселья, исполнения желаний! А без чего не может быть нового года? (Ответы детей). 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Давайте прочитаем письмо. </w:t>
      </w:r>
    </w:p>
    <w:p w:rsidR="00BE67C6" w:rsidRPr="00192008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192008">
        <w:rPr>
          <w:rFonts w:ascii="Times New Roman" w:hAnsi="Times New Roman" w:cs="Times New Roman"/>
          <w:i/>
          <w:sz w:val="28"/>
          <w:szCs w:val="28"/>
        </w:rPr>
        <w:t>"Дорогие ребята, пишет вам лесовичок. Вчера, когда я шел по лесу, навстречу мне выбежали все звери и рассказали мне о своей беде. Злая Колдунья не хочет, чтобы в лесу был праздник, новый год, и уничтожила все елки.</w:t>
      </w:r>
      <w:r w:rsidR="00CC6DFA">
        <w:rPr>
          <w:rFonts w:ascii="Times New Roman" w:hAnsi="Times New Roman" w:cs="Times New Roman"/>
          <w:i/>
          <w:sz w:val="28"/>
          <w:szCs w:val="28"/>
        </w:rPr>
        <w:t xml:space="preserve"> Осталась только одна единственная веточка.</w:t>
      </w:r>
      <w:r w:rsidR="00E81BF6">
        <w:rPr>
          <w:rFonts w:ascii="Times New Roman" w:hAnsi="Times New Roman" w:cs="Times New Roman"/>
          <w:i/>
          <w:sz w:val="28"/>
          <w:szCs w:val="28"/>
        </w:rPr>
        <w:t xml:space="preserve"> Я прислал ее вам!</w:t>
      </w:r>
      <w:r w:rsidR="00CC6D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92008">
        <w:rPr>
          <w:rFonts w:ascii="Times New Roman" w:hAnsi="Times New Roman" w:cs="Times New Roman"/>
          <w:i/>
          <w:sz w:val="28"/>
          <w:szCs w:val="28"/>
        </w:rPr>
        <w:t xml:space="preserve"> Теперь лесным жителям нечего наряжать и они все расстроены. Ребята, помогите им</w:t>
      </w:r>
      <w:r>
        <w:rPr>
          <w:rFonts w:ascii="Times New Roman" w:hAnsi="Times New Roman" w:cs="Times New Roman"/>
          <w:i/>
          <w:sz w:val="28"/>
          <w:szCs w:val="28"/>
        </w:rPr>
        <w:t>, пожалуйста</w:t>
      </w:r>
      <w:r w:rsidRPr="00192008">
        <w:rPr>
          <w:rFonts w:ascii="Times New Roman" w:hAnsi="Times New Roman" w:cs="Times New Roman"/>
          <w:i/>
          <w:sz w:val="28"/>
          <w:szCs w:val="28"/>
        </w:rPr>
        <w:t>! Очень надеюсь на вас!"</w:t>
      </w:r>
    </w:p>
    <w:p w:rsidR="00BE67C6" w:rsidRDefault="00BE67C6" w:rsidP="00BE67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вам жалко лесных зверей? У всех ведь скоро наступит новый год: будем наряжать елку, получать подарки, будем веселиться, а у лесных жителей не  будет праздника!</w:t>
      </w:r>
    </w:p>
    <w:p w:rsidR="00BE67C6" w:rsidRDefault="00BE67C6" w:rsidP="00BE67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мы можем помочь лесным жителям? (Ответы)</w:t>
      </w:r>
    </w:p>
    <w:p w:rsidR="00BE67C6" w:rsidRDefault="00BE67C6" w:rsidP="00BE67C6">
      <w:pPr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Посмотрите, у вас на столах лежат волшебные квадраты. А еще у вас есть умелые пальчики, которые могут превращать квадрат в разные фигурки! Правда?  Давайте превратим наши квадраты в елочки! </w:t>
      </w:r>
    </w:p>
    <w:p w:rsidR="00BE67C6" w:rsidRPr="00CD70E7" w:rsidRDefault="00BE67C6" w:rsidP="00BE67C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D70E7">
        <w:rPr>
          <w:rFonts w:ascii="Times New Roman" w:hAnsi="Times New Roman" w:cs="Times New Roman"/>
          <w:b/>
          <w:sz w:val="28"/>
          <w:szCs w:val="28"/>
        </w:rPr>
        <w:t>Д.и.: "Найди базовую форму "</w:t>
      </w:r>
    </w:p>
    <w:p w:rsidR="00BE67C6" w:rsidRDefault="00BE67C6" w:rsidP="00BE67C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B16F84">
        <w:rPr>
          <w:rFonts w:ascii="Times New Roman" w:hAnsi="Times New Roman" w:cs="Times New Roman"/>
          <w:b/>
          <w:sz w:val="28"/>
          <w:szCs w:val="28"/>
        </w:rPr>
        <w:t>3. Практическая часть</w:t>
      </w:r>
    </w:p>
    <w:p w:rsidR="00BE67C6" w:rsidRDefault="00BE67C6" w:rsidP="00BE67C6">
      <w:pPr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92008">
        <w:rPr>
          <w:rFonts w:ascii="Times New Roman" w:hAnsi="Times New Roman" w:cs="Times New Roman"/>
          <w:b/>
          <w:sz w:val="28"/>
          <w:szCs w:val="28"/>
        </w:rPr>
        <w:t>Пальчиковая гимнастика: "Елка"</w:t>
      </w:r>
    </w:p>
    <w:p w:rsidR="00BE67C6" w:rsidRPr="00B16F84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Ждут красавицу колючую </w:t>
      </w:r>
      <w:r w:rsidRPr="00B16F84">
        <w:rPr>
          <w:rFonts w:ascii="Times New Roman" w:hAnsi="Times New Roman" w:cs="Times New Roman"/>
          <w:i/>
          <w:sz w:val="28"/>
          <w:szCs w:val="28"/>
        </w:rPr>
        <w:t>(скольжение ладошками )</w:t>
      </w:r>
    </w:p>
    <w:p w:rsidR="00BE67C6" w:rsidRPr="00B16F84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каждом доме в декабре </w:t>
      </w:r>
      <w:r w:rsidRPr="00B16F84">
        <w:rPr>
          <w:rFonts w:ascii="Times New Roman" w:hAnsi="Times New Roman" w:cs="Times New Roman"/>
          <w:i/>
          <w:sz w:val="28"/>
          <w:szCs w:val="28"/>
        </w:rPr>
        <w:t>(делаем крышу)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ветвях зажгут фонарики </w:t>
      </w:r>
      <w:r w:rsidRPr="00B16F84">
        <w:rPr>
          <w:rFonts w:ascii="Times New Roman" w:hAnsi="Times New Roman" w:cs="Times New Roman"/>
          <w:i/>
          <w:sz w:val="28"/>
          <w:szCs w:val="28"/>
        </w:rPr>
        <w:t>(фонарики)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Искры брызнут в серебре </w:t>
      </w:r>
      <w:r w:rsidRPr="00B16F84">
        <w:rPr>
          <w:rFonts w:ascii="Times New Roman" w:hAnsi="Times New Roman" w:cs="Times New Roman"/>
          <w:i/>
          <w:sz w:val="28"/>
          <w:szCs w:val="28"/>
        </w:rPr>
        <w:t>(руки над головой, пальцы оттопырены)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Сразу в доме станет празднично </w:t>
      </w:r>
      <w:r w:rsidRPr="00B16F84">
        <w:rPr>
          <w:rFonts w:ascii="Times New Roman" w:hAnsi="Times New Roman" w:cs="Times New Roman"/>
          <w:i/>
          <w:sz w:val="28"/>
          <w:szCs w:val="28"/>
        </w:rPr>
        <w:t>(соединяем подушечки пальцев)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Закружится хоровод </w:t>
      </w:r>
      <w:r w:rsidRPr="00B16F84">
        <w:rPr>
          <w:rFonts w:ascii="Times New Roman" w:hAnsi="Times New Roman" w:cs="Times New Roman"/>
          <w:i/>
          <w:sz w:val="28"/>
          <w:szCs w:val="28"/>
        </w:rPr>
        <w:t>(круговые движения ладошками)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Дед Мороз спешит с подарками </w:t>
      </w:r>
      <w:r w:rsidRPr="00B16F84">
        <w:rPr>
          <w:rFonts w:ascii="Times New Roman" w:hAnsi="Times New Roman" w:cs="Times New Roman"/>
          <w:i/>
          <w:sz w:val="28"/>
          <w:szCs w:val="28"/>
        </w:rPr>
        <w:t>(пальцы шагают по столу)</w:t>
      </w:r>
    </w:p>
    <w:p w:rsidR="00BE67C6" w:rsidRPr="00B20C92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Наступает Новый год! </w:t>
      </w:r>
      <w:r w:rsidRPr="00B16F84">
        <w:rPr>
          <w:rFonts w:ascii="Times New Roman" w:hAnsi="Times New Roman" w:cs="Times New Roman"/>
          <w:i/>
          <w:sz w:val="28"/>
          <w:szCs w:val="28"/>
        </w:rPr>
        <w:t>(хлопаем в ладоши).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Сегодня мы сделаем вот такую красивую елочку. Для того, чтобы у всех получилось, нужно внимательно меня слушать и выполнять все действия за мной! Кому будет сложно, не расстраивайтесь, я помогу!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Положите квадрат перед собой. Складываем его по полам. Внимательно смотрим, чтобы все углы совпали. Какая базовая форма получилась? (Ответы). Хорошо проглаживаем пальчиком линию сгиба. Разворачиваем квадрат. У всех четко видна линия сгиба? На какие две фигуры поделился наш квадрат? (Ответы). Давайте сложим другие  две стороны нашего квадрата. Теперь развернем и посмотрим что получили? (Ответы)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А сейчас будем складывать наш квадрат по диагонали. Нижний уголок тянем к верхнему. Делаем все аккуратно! Какая базовая форма получилась? (Ответы). Раскрываем. Что видим? Точно так же соединяем другие два угла. Разворачиваем заготовку. Сейчас мы будем учиться складывать базовую форму двойной квадрат.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Пальцами обеих рук, мы приподнимаем и втягиваем заготовку во внутрь, а других два края остаются сверху и накладываются на них. Получилась базовая форма.... (Ответы). Давайте немного отдохнем, проведем физминутку и продолжим.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 w:rsidRPr="007A4AC3">
        <w:rPr>
          <w:rFonts w:ascii="Times New Roman" w:hAnsi="Times New Roman" w:cs="Times New Roman"/>
          <w:b/>
          <w:sz w:val="28"/>
          <w:szCs w:val="28"/>
        </w:rPr>
        <w:t>Физминутка: "Елочка"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(действия по содержанию)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Были бы у елочки ножки,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Побежала бы она по дорожке.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Заплясала бы она вместе с нами.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Застучала бы она каблучками.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 xml:space="preserve">Закружились бы на елочке игрушки: 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Разноцветные фонарики, хлопушки.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Засмеялись бы на елочке матрешки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>И захлопали от радости в ладошки.</w:t>
      </w:r>
    </w:p>
    <w:p w:rsidR="00BE67C6" w:rsidRPr="007A4AC3" w:rsidRDefault="00BE67C6" w:rsidP="00BE67C6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7A4AC3">
        <w:rPr>
          <w:rFonts w:ascii="Times New Roman" w:hAnsi="Times New Roman" w:cs="Times New Roman"/>
          <w:i/>
          <w:sz w:val="28"/>
          <w:szCs w:val="28"/>
        </w:rPr>
        <w:t xml:space="preserve">Потому что у ворот, </w:t>
      </w:r>
      <w:r>
        <w:rPr>
          <w:rFonts w:ascii="Times New Roman" w:hAnsi="Times New Roman" w:cs="Times New Roman"/>
          <w:i/>
          <w:sz w:val="28"/>
          <w:szCs w:val="28"/>
        </w:rPr>
        <w:t xml:space="preserve">к нам стучится </w:t>
      </w:r>
      <w:r w:rsidRPr="007A4AC3">
        <w:rPr>
          <w:rFonts w:ascii="Times New Roman" w:hAnsi="Times New Roman" w:cs="Times New Roman"/>
          <w:i/>
          <w:sz w:val="28"/>
          <w:szCs w:val="28"/>
        </w:rPr>
        <w:t>Новый год!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Продолжаем! Теперь самое сложное!  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Кажд</w:t>
      </w:r>
      <w:r w:rsidR="00B20C92">
        <w:rPr>
          <w:rFonts w:ascii="Times New Roman" w:hAnsi="Times New Roman" w:cs="Times New Roman"/>
          <w:sz w:val="28"/>
          <w:szCs w:val="28"/>
        </w:rPr>
        <w:t>ую сторону</w:t>
      </w:r>
      <w:r>
        <w:rPr>
          <w:rFonts w:ascii="Times New Roman" w:hAnsi="Times New Roman" w:cs="Times New Roman"/>
          <w:sz w:val="28"/>
          <w:szCs w:val="28"/>
        </w:rPr>
        <w:t xml:space="preserve"> мы складываем к  средней линии. Теперь будем раскрывать кармашки, превращая их в  треугольники (это будут веточки). 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А сейчас, прежде чем перейти к следующему действию, давайте повторим правила пользования ножницами:</w:t>
      </w:r>
    </w:p>
    <w:p w:rsidR="00BE67C6" w:rsidRDefault="00BE67C6" w:rsidP="00BE67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Брать и резать можно только с разрешения воспитателя.</w:t>
      </w:r>
    </w:p>
    <w:p w:rsidR="00BE67C6" w:rsidRDefault="00BE67C6" w:rsidP="00BE67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поднимать их слишком высоко, и размахивать по сторонам, чтобы не пораниться самому и не поранить товарища.</w:t>
      </w:r>
    </w:p>
    <w:p w:rsidR="00BE67C6" w:rsidRDefault="00BE67C6" w:rsidP="00BE67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Держать ножницы нужно прямо от себя, не раскрывать их широко.</w:t>
      </w:r>
    </w:p>
    <w:p w:rsidR="00BE67C6" w:rsidRDefault="00BE67C6" w:rsidP="00BE67C6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Закончив работу, надо закрыть концы и убрать их, в стаканчик колечками вверх.</w:t>
      </w:r>
    </w:p>
    <w:p w:rsidR="00BE67C6" w:rsidRDefault="00BE67C6" w:rsidP="00BE67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Молодцы! </w:t>
      </w:r>
    </w:p>
    <w:p w:rsidR="00257FEE" w:rsidRDefault="00257FEE" w:rsidP="00B20C92">
      <w:pPr>
        <w:jc w:val="both"/>
        <w:rPr>
          <w:rFonts w:ascii="Times New Roman" w:hAnsi="Times New Roman" w:cs="Times New Roman"/>
          <w:sz w:val="28"/>
          <w:szCs w:val="28"/>
        </w:rPr>
      </w:pPr>
      <w:r w:rsidRPr="00257FEE">
        <w:rPr>
          <w:rFonts w:ascii="Times New Roman" w:hAnsi="Times New Roman" w:cs="Times New Roman"/>
          <w:b/>
          <w:sz w:val="28"/>
          <w:szCs w:val="28"/>
        </w:rPr>
        <w:t>Гимнастика для глаз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7FEE">
        <w:rPr>
          <w:rFonts w:ascii="Times New Roman" w:hAnsi="Times New Roman" w:cs="Times New Roman"/>
          <w:sz w:val="28"/>
          <w:szCs w:val="28"/>
        </w:rPr>
        <w:t>(по карточкам)</w:t>
      </w:r>
    </w:p>
    <w:p w:rsidR="00BE67C6" w:rsidRDefault="00BE67C6" w:rsidP="00BE67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Теперь нам нужно отрезать ненужные концы, маленькие треугольники. Как вы думаете, зачем? (Ответы).</w:t>
      </w:r>
      <w:r w:rsidRPr="002F5B5E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Теперь, чтобы елочка была пушистой нам нужно выполнить три - четыре надреза, разделить веточки и отогнуть уголочки. </w:t>
      </w:r>
    </w:p>
    <w:p w:rsidR="00BE67C6" w:rsidRDefault="00BE67C6" w:rsidP="00BE67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Посмотрите, какая красота у вас получилась! Давайте соберем елочки вместе. Сколько стало елочек? (Ответы).</w:t>
      </w:r>
    </w:p>
    <w:p w:rsidR="00BE67C6" w:rsidRPr="003A47A1" w:rsidRDefault="00BE67C6" w:rsidP="00BE67C6">
      <w:pPr>
        <w:pStyle w:val="a3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5B5E">
        <w:rPr>
          <w:rFonts w:ascii="Times New Roman" w:hAnsi="Times New Roman" w:cs="Times New Roman"/>
          <w:b/>
          <w:sz w:val="28"/>
          <w:szCs w:val="28"/>
        </w:rPr>
        <w:t>4. Итог</w:t>
      </w:r>
    </w:p>
    <w:p w:rsidR="00BE67C6" w:rsidRDefault="00BE67C6" w:rsidP="00BE67C6">
      <w:pPr>
        <w:pStyle w:val="a3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-Ребята, какие же вы молодцы! Давайте сложим аккуратно елочки в посылку и отправим их лесным жителям. Теперь они тоже смогут встретить Новый год! Благодаря вашей помощи!</w:t>
      </w:r>
    </w:p>
    <w:p w:rsidR="00BE67C6" w:rsidRPr="00B20C92" w:rsidRDefault="00B20C92" w:rsidP="00B20C92">
      <w:pPr>
        <w:pStyle w:val="a3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20C92">
        <w:rPr>
          <w:rFonts w:ascii="Times New Roman" w:hAnsi="Times New Roman" w:cs="Times New Roman"/>
          <w:b/>
          <w:sz w:val="28"/>
          <w:szCs w:val="28"/>
        </w:rPr>
        <w:t>Муз. игра</w:t>
      </w:r>
      <w:r>
        <w:rPr>
          <w:rFonts w:ascii="Times New Roman" w:hAnsi="Times New Roman" w:cs="Times New Roman"/>
          <w:b/>
          <w:sz w:val="28"/>
          <w:szCs w:val="28"/>
        </w:rPr>
        <w:t xml:space="preserve"> "Мы повесим шарики"</w:t>
      </w: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67C6" w:rsidRPr="00644E9D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723C67" w:rsidP="00BE67C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lastRenderedPageBreak/>
        <w:pict>
          <v:oval id="_x0000_s1026" style="position:absolute;margin-left:24.3pt;margin-top:313.1pt;width:64.5pt;height:63pt;z-index:251660288" fillcolor="#c2d69b [1942]" strokecolor="#4e6128 [1606]" strokeweight="3pt"/>
        </w:pict>
      </w:r>
      <w:r w:rsidR="00BE67C6" w:rsidRPr="00E76F1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324600" cy="5391150"/>
            <wp:effectExtent l="19050" t="0" r="0" b="0"/>
            <wp:docPr id="53" name="Рисунок 1" descr="http://3.bp.blogspot.com/-lHhr6ie4P5g/UM8h72JNbWI/AAAAAAAADmg/OLeEtU9giQM/s1600/0_7b023_5053d7e7_XXXL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6" descr="http://3.bp.blogspot.com/-lHhr6ie4P5g/UM8h72JNbWI/AAAAAAAADmg/OLeEtU9giQM/s1600/0_7b023_5053d7e7_XXXL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3911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  <w:r w:rsidRPr="006951AF">
        <w:rPr>
          <w:rFonts w:ascii="Times New Roman" w:hAnsi="Times New Roman" w:cs="Times New Roman"/>
          <w:b/>
          <w:noProof/>
          <w:sz w:val="28"/>
          <w:szCs w:val="28"/>
        </w:rPr>
        <w:lastRenderedPageBreak/>
        <w:drawing>
          <wp:inline distT="0" distB="0" distL="0" distR="0">
            <wp:extent cx="4743450" cy="3276600"/>
            <wp:effectExtent l="19050" t="0" r="0" b="0"/>
            <wp:docPr id="193" name="Рисунок 14" descr="http://magdizain.ru/uploads/images/noviy_god/makushka/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magdizain.ru/uploads/images/noviy_god/makushka/162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51AF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401551" cy="1324904"/>
            <wp:effectExtent l="0" t="0" r="8149" b="0"/>
            <wp:docPr id="194" name="Рисунок 20" descr="http://img-fotki.yandex.ru/get/4419/89635038.6ea/0_74bdf_a947f2fe_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http://img-fotki.yandex.ru/get/4419/89635038.6ea/0_74bdf_a947f2fe_L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 l="3278" r="40867" b="47200"/>
                    <a:stretch/>
                  </pic:blipFill>
                  <pic:spPr bwMode="auto">
                    <a:xfrm>
                      <a:off x="0" y="0"/>
                      <a:ext cx="1401551" cy="132490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Pr="00644E9D" w:rsidRDefault="00BE67C6" w:rsidP="00BE67C6">
      <w:pPr>
        <w:rPr>
          <w:rFonts w:ascii="Times New Roman" w:hAnsi="Times New Roman" w:cs="Times New Roman"/>
          <w:b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0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1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2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3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184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2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7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9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88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0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152525" cy="1152525"/>
            <wp:effectExtent l="0" t="0" r="0" b="0"/>
            <wp:docPr id="91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3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4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5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52525" cy="1152525"/>
            <wp:effectExtent l="0" t="0" r="0" b="0"/>
            <wp:docPr id="96" name="Рисунок 2" descr="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8" name="Picture 10" descr="34"/>
                    <pic:cNvPicPr>
                      <a:picLocks noChangeAspect="1" noChangeArrowheads="1" noCrop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97" name="Рисунок 4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98" name="Рисунок 5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99" name="Рисунок 6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0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1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5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6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7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8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09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10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295400" cy="1295400"/>
            <wp:effectExtent l="19050" t="0" r="0" b="0"/>
            <wp:docPr id="111" name="Рисунок 7" descr="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96" name="Picture 28" descr="8"/>
                    <pic:cNvPicPr>
                      <a:picLocks noChangeAspect="1" noChangeArrowheads="1" noCrop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73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76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77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78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15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066800" cy="1479550"/>
            <wp:effectExtent l="19050" t="0" r="0" b="6350"/>
            <wp:docPr id="116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17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18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19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1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0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3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4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5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066800" cy="1479550"/>
            <wp:effectExtent l="19050" t="0" r="0" b="6350"/>
            <wp:docPr id="126" name="Рисунок 9" descr="1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0" descr="118"/>
                    <pic:cNvPicPr>
                      <a:picLocks noChangeAspect="1" noChangeArrowheads="1" noCrop="1"/>
                    </pic:cNvPicPr>
                  </pic:nvPicPr>
                  <pic:blipFill>
                    <a:blip r:embed="rId10">
                      <a:lum bright="-6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6800" cy="147955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27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29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0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2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1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3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4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6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5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7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9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F617E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238249"/>
            <wp:effectExtent l="0" t="0" r="0" b="0"/>
            <wp:docPr id="138" name="Рисунок 11" descr="http://img-fotki.yandex.ru/get/6514/185313614.0/0_9c87e_58a78a0d_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http://img-fotki.yandex.ru/get/6514/185313614.0/0_9c87e_58a78a0d_S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  <a14:imgLayer r:embed="rId12">
                              <a14:imgEffect>
                                <a14:artisticPlasticWrap/>
                              </a14:imgEffect>
                              <a14:imgEffect>
                                <a14:sharpenSoften amount="-50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853" cy="12389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43000"/>
            <wp:effectExtent l="19050" t="0" r="9525" b="0"/>
            <wp:docPr id="140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1838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62050" cy="1143000"/>
            <wp:effectExtent l="19050" t="0" r="0" b="0"/>
            <wp:docPr id="141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372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2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3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4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5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6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7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8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49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50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51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52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53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43000" cy="1143000"/>
            <wp:effectExtent l="19050" t="0" r="0" b="0"/>
            <wp:docPr id="154" name="Рисунок 12" descr="http://wdesk.ru/_ph/158/1/356250772.jpg?14354703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http://wdesk.ru/_ph/158/1/356250772.jpg?1435470339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49" cy="11413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55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57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58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59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0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1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2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3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4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5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Pr="00802E89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6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7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8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69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749E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33475" cy="1133475"/>
            <wp:effectExtent l="19050" t="0" r="9525" b="0"/>
            <wp:docPr id="170" name="Рисунок 13" descr="колокольч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6" descr="колокольчики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49" cy="1134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E67C6" w:rsidRDefault="00BE67C6" w:rsidP="00BE6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E67C6" w:rsidRDefault="00BE67C6" w:rsidP="00BE67C6">
      <w:pPr>
        <w:rPr>
          <w:rFonts w:ascii="Times New Roman" w:hAnsi="Times New Roman" w:cs="Times New Roman"/>
          <w:sz w:val="28"/>
          <w:szCs w:val="28"/>
        </w:rPr>
      </w:pPr>
      <w:r w:rsidRPr="00C749E2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381125" cy="1314450"/>
            <wp:effectExtent l="0" t="0" r="0" b="0"/>
            <wp:docPr id="172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05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07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06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08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09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0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1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2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3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4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8A26A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81125" cy="1314450"/>
            <wp:effectExtent l="0" t="0" r="0" b="0"/>
            <wp:docPr id="215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8440C" w:rsidRDefault="00BE67C6">
      <w:r w:rsidRPr="00BE67C6">
        <w:rPr>
          <w:noProof/>
        </w:rPr>
        <w:drawing>
          <wp:inline distT="0" distB="0" distL="0" distR="0">
            <wp:extent cx="1381125" cy="1314450"/>
            <wp:effectExtent l="0" t="0" r="0" b="0"/>
            <wp:docPr id="3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E67C6">
        <w:rPr>
          <w:noProof/>
        </w:rPr>
        <w:drawing>
          <wp:inline distT="0" distB="0" distL="0" distR="0">
            <wp:extent cx="1381125" cy="1314450"/>
            <wp:effectExtent l="0" t="0" r="0" b="0"/>
            <wp:docPr id="2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E67C6">
        <w:rPr>
          <w:noProof/>
        </w:rPr>
        <w:drawing>
          <wp:inline distT="0" distB="0" distL="0" distR="0">
            <wp:extent cx="1381125" cy="1314450"/>
            <wp:effectExtent l="0" t="0" r="0" b="0"/>
            <wp:docPr id="5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BE67C6">
        <w:rPr>
          <w:noProof/>
        </w:rPr>
        <w:drawing>
          <wp:inline distT="0" distB="0" distL="0" distR="0">
            <wp:extent cx="1381125" cy="1314450"/>
            <wp:effectExtent l="0" t="0" r="0" b="0"/>
            <wp:docPr id="4" name="Рисунок 16" descr="http://img1.liveinternet.ru/images/attach/c/0/118/675/118675251_kellju_toy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://img1.liveinternet.ru/images/attach/c/0/118/675/118675251_kellju_toy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14" cy="1319864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sectPr w:rsidR="0018440C" w:rsidSect="001844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2D0BDB"/>
    <w:multiLevelType w:val="hybridMultilevel"/>
    <w:tmpl w:val="F22C24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BE67C6"/>
    <w:rsid w:val="0018440C"/>
    <w:rsid w:val="00257FEE"/>
    <w:rsid w:val="003534F3"/>
    <w:rsid w:val="00723C67"/>
    <w:rsid w:val="0076437E"/>
    <w:rsid w:val="00A016CF"/>
    <w:rsid w:val="00A92E99"/>
    <w:rsid w:val="00B20C92"/>
    <w:rsid w:val="00BE67C6"/>
    <w:rsid w:val="00CC6DFA"/>
    <w:rsid w:val="00E81B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4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E67C6"/>
    <w:pPr>
      <w:ind w:left="720"/>
      <w:contextualSpacing/>
    </w:pPr>
  </w:style>
  <w:style w:type="paragraph" w:styleId="a4">
    <w:name w:val="No Spacing"/>
    <w:uiPriority w:val="1"/>
    <w:qFormat/>
    <w:rsid w:val="00BE67C6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../ppt/media/hdphoto1.wdp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12</Pages>
  <Words>1008</Words>
  <Characters>5748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cp:lastPrinted>2017-12-18T20:13:00Z</cp:lastPrinted>
  <dcterms:created xsi:type="dcterms:W3CDTF">2017-12-18T18:04:00Z</dcterms:created>
  <dcterms:modified xsi:type="dcterms:W3CDTF">2017-12-21T21:01:00Z</dcterms:modified>
</cp:coreProperties>
</file>